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9575F7" w:rsidRPr="00F95EA2" w:rsidRDefault="001A36EF" w:rsidP="000E5DB4">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sz w:val="30"/>
          <w:szCs w:val="30"/>
        </w:rPr>
      </w:pPr>
      <w:r w:rsidRPr="00F95EA2">
        <w:rPr>
          <w:rFonts w:ascii="Arial" w:hAnsi="Arial" w:cs="Arial"/>
          <w:b/>
          <w:sz w:val="30"/>
          <w:szCs w:val="30"/>
        </w:rPr>
        <w:t xml:space="preserve">Problème </w:t>
      </w:r>
      <w:r w:rsidR="0095454B">
        <w:rPr>
          <w:rFonts w:ascii="Arial" w:hAnsi="Arial" w:cs="Arial"/>
          <w:b/>
          <w:sz w:val="30"/>
          <w:szCs w:val="30"/>
        </w:rPr>
        <w:t>5</w:t>
      </w:r>
      <w:r w:rsidR="002822B3">
        <w:rPr>
          <w:rFonts w:ascii="Arial" w:hAnsi="Arial" w:cs="Arial"/>
          <w:b/>
          <w:sz w:val="30"/>
          <w:szCs w:val="30"/>
        </w:rPr>
        <w:t>0</w:t>
      </w:r>
      <w:r w:rsidR="00EC2EC2">
        <w:rPr>
          <w:rFonts w:ascii="Arial" w:hAnsi="Arial" w:cs="Arial"/>
          <w:b/>
          <w:sz w:val="30"/>
          <w:szCs w:val="30"/>
        </w:rPr>
        <w:t>4</w:t>
      </w:r>
      <w:r w:rsidR="007E10DE">
        <w:rPr>
          <w:rFonts w:ascii="Arial" w:hAnsi="Arial" w:cs="Arial"/>
          <w:b/>
          <w:sz w:val="30"/>
          <w:szCs w:val="30"/>
        </w:rPr>
        <w:t xml:space="preserve"> </w:t>
      </w:r>
      <w:r w:rsidR="00F32D94" w:rsidRPr="00F95EA2">
        <w:rPr>
          <w:rFonts w:ascii="Arial" w:hAnsi="Arial" w:cs="Arial"/>
          <w:b/>
          <w:sz w:val="30"/>
          <w:szCs w:val="30"/>
        </w:rPr>
        <w:t xml:space="preserve">– </w:t>
      </w:r>
      <w:r w:rsidR="00EC2EC2">
        <w:rPr>
          <w:rFonts w:ascii="Arial" w:hAnsi="Arial" w:cs="Arial"/>
          <w:b/>
          <w:sz w:val="30"/>
          <w:szCs w:val="30"/>
        </w:rPr>
        <w:t>Être dans un pays en paix</w:t>
      </w:r>
    </w:p>
    <w:p w:rsidR="00F95EA2" w:rsidRDefault="00F95EA2" w:rsidP="00F32D94">
      <w:pPr>
        <w:widowControl w:val="0"/>
        <w:spacing w:line="280" w:lineRule="atLeast"/>
        <w:rPr>
          <w:rFonts w:ascii="Arial" w:hAnsi="Arial" w:cs="Arial"/>
          <w:b/>
          <w:bCs/>
          <w:color w:val="000000"/>
        </w:rPr>
      </w:pPr>
    </w:p>
    <w:p w:rsidR="00077931" w:rsidRDefault="00416AE2" w:rsidP="00842C46">
      <w:pPr>
        <w:widowControl w:val="0"/>
        <w:spacing w:line="280" w:lineRule="atLeast"/>
        <w:rPr>
          <w:rFonts w:ascii="Arial" w:hAnsi="Arial" w:cs="Arial"/>
          <w:b/>
          <w:bCs/>
          <w:color w:val="000000"/>
        </w:rPr>
      </w:pPr>
      <w:r w:rsidRPr="0039661C">
        <w:rPr>
          <w:rFonts w:ascii="Arial" w:hAnsi="Arial" w:cs="Arial"/>
          <w:b/>
          <w:bCs/>
          <w:color w:val="000000"/>
        </w:rPr>
        <w:t>Niveau</w:t>
      </w:r>
      <w:r w:rsidR="00794AE4">
        <w:rPr>
          <w:rFonts w:ascii="Arial" w:hAnsi="Arial" w:cs="Arial"/>
          <w:b/>
          <w:bCs/>
          <w:color w:val="000000"/>
        </w:rPr>
        <w:t>x :</w:t>
      </w:r>
      <w:r w:rsidR="005C51FA">
        <w:rPr>
          <w:rFonts w:ascii="Arial" w:hAnsi="Arial" w:cs="Arial"/>
          <w:b/>
          <w:bCs/>
          <w:color w:val="000000"/>
        </w:rPr>
        <w:t xml:space="preserve"> </w:t>
      </w:r>
      <w:r w:rsidR="00EC2EC2">
        <w:rPr>
          <w:rFonts w:ascii="Arial" w:hAnsi="Arial" w:cs="Arial"/>
          <w:b/>
          <w:bCs/>
          <w:color w:val="000000"/>
        </w:rPr>
        <w:t>Seconde</w:t>
      </w:r>
    </w:p>
    <w:p w:rsidR="0055718A" w:rsidRDefault="00416AE2" w:rsidP="0089530B">
      <w:pPr>
        <w:widowControl w:val="0"/>
        <w:spacing w:line="280" w:lineRule="atLeast"/>
        <w:rPr>
          <w:rFonts w:ascii="Arial" w:hAnsi="Arial" w:cs="Arial"/>
          <w:b/>
          <w:bCs/>
          <w:color w:val="000000"/>
        </w:rPr>
      </w:pPr>
      <w:r>
        <w:rPr>
          <w:rFonts w:ascii="Arial" w:hAnsi="Arial" w:cs="Arial"/>
          <w:b/>
          <w:bCs/>
          <w:color w:val="000000"/>
        </w:rPr>
        <w:t>Chapitres :</w:t>
      </w:r>
      <w:r w:rsidR="004D651A">
        <w:rPr>
          <w:rFonts w:ascii="Arial" w:hAnsi="Arial" w:cs="Arial"/>
          <w:b/>
          <w:bCs/>
          <w:color w:val="000000"/>
        </w:rPr>
        <w:t xml:space="preserve"> </w:t>
      </w:r>
      <w:r w:rsidR="00EC2EC2">
        <w:rPr>
          <w:rFonts w:ascii="Arial" w:hAnsi="Arial" w:cs="Arial"/>
          <w:b/>
          <w:bCs/>
          <w:color w:val="000000"/>
        </w:rPr>
        <w:t>Statistiques</w:t>
      </w:r>
      <w:r w:rsidR="0005756D">
        <w:rPr>
          <w:rFonts w:ascii="Arial" w:hAnsi="Arial" w:cs="Arial"/>
          <w:b/>
          <w:bCs/>
          <w:color w:val="000000"/>
        </w:rPr>
        <w:t>, Information chiffrée</w:t>
      </w:r>
    </w:p>
    <w:p w:rsidR="00602124" w:rsidRDefault="0095454B" w:rsidP="00A14711">
      <w:pPr>
        <w:widowControl w:val="0"/>
        <w:spacing w:line="280" w:lineRule="atLeast"/>
        <w:rPr>
          <w:rFonts w:ascii="Arial" w:hAnsi="Arial" w:cs="Arial"/>
          <w:b/>
          <w:bCs/>
          <w:color w:val="000000"/>
        </w:rPr>
      </w:pPr>
      <w:r>
        <w:rPr>
          <w:rFonts w:ascii="Arial" w:hAnsi="Arial" w:cs="Arial"/>
          <w:b/>
          <w:bCs/>
          <w:color w:val="000000"/>
        </w:rPr>
        <w:t xml:space="preserve">Inédit, publié le </w:t>
      </w:r>
      <w:r w:rsidR="00DC1BDD">
        <w:rPr>
          <w:rFonts w:ascii="Arial" w:hAnsi="Arial" w:cs="Arial"/>
          <w:b/>
          <w:bCs/>
          <w:color w:val="000000"/>
        </w:rPr>
        <w:t>30</w:t>
      </w:r>
      <w:r>
        <w:rPr>
          <w:rFonts w:ascii="Arial" w:hAnsi="Arial" w:cs="Arial"/>
          <w:b/>
          <w:bCs/>
          <w:color w:val="000000"/>
        </w:rPr>
        <w:t>/12/2024</w:t>
      </w:r>
    </w:p>
    <w:p w:rsidR="00F65491" w:rsidRDefault="00F65491" w:rsidP="00A14711">
      <w:pPr>
        <w:widowControl w:val="0"/>
        <w:spacing w:line="280" w:lineRule="atLeast"/>
        <w:rPr>
          <w:rFonts w:ascii="Arial" w:hAnsi="Arial" w:cs="Arial"/>
          <w:b/>
          <w:bCs/>
          <w:color w:val="000000"/>
        </w:rPr>
      </w:pPr>
    </w:p>
    <w:p w:rsidR="00F65491" w:rsidRPr="00F65491" w:rsidRDefault="00F65491" w:rsidP="00F65491">
      <w:pPr>
        <w:widowControl w:val="0"/>
        <w:spacing w:line="280" w:lineRule="atLeast"/>
        <w:jc w:val="both"/>
        <w:rPr>
          <w:i/>
          <w:iCs/>
        </w:rPr>
      </w:pPr>
      <w:r w:rsidRPr="00F65491">
        <w:rPr>
          <w:rFonts w:ascii="Arial" w:hAnsi="Arial" w:cs="Arial"/>
          <w:i/>
          <w:iCs/>
          <w:color w:val="000000"/>
        </w:rPr>
        <w:t xml:space="preserve">Remarques de l’auteur : comme en fin 2023, ce problème </w:t>
      </w:r>
      <w:r>
        <w:rPr>
          <w:rFonts w:ascii="Arial" w:hAnsi="Arial" w:cs="Arial"/>
          <w:i/>
          <w:iCs/>
          <w:color w:val="000000"/>
        </w:rPr>
        <w:t xml:space="preserve">se veut être </w:t>
      </w:r>
      <w:r w:rsidRPr="00F65491">
        <w:rPr>
          <w:rFonts w:ascii="Arial" w:hAnsi="Arial" w:cs="Arial"/>
          <w:i/>
          <w:iCs/>
          <w:color w:val="000000"/>
        </w:rPr>
        <w:t xml:space="preserve">un autre message </w:t>
      </w:r>
      <w:r>
        <w:rPr>
          <w:rFonts w:ascii="Arial" w:hAnsi="Arial" w:cs="Arial"/>
          <w:i/>
          <w:iCs/>
          <w:color w:val="000000"/>
        </w:rPr>
        <w:t xml:space="preserve">envoyé </w:t>
      </w:r>
      <w:r w:rsidRPr="00F65491">
        <w:rPr>
          <w:rFonts w:ascii="Arial" w:hAnsi="Arial" w:cs="Arial"/>
          <w:i/>
          <w:iCs/>
          <w:color w:val="000000"/>
        </w:rPr>
        <w:t>vers l’Ukraine…</w:t>
      </w:r>
      <w:r>
        <w:rPr>
          <w:rFonts w:ascii="Arial" w:hAnsi="Arial" w:cs="Arial"/>
          <w:i/>
          <w:iCs/>
          <w:color w:val="000000"/>
        </w:rPr>
        <w:t xml:space="preserve"> mais qui pourrait s’appliquer partout ailleurs.</w:t>
      </w:r>
      <w:r w:rsidR="00204AB3">
        <w:rPr>
          <w:rFonts w:ascii="Arial" w:hAnsi="Arial" w:cs="Arial"/>
          <w:i/>
          <w:iCs/>
          <w:color w:val="000000"/>
        </w:rPr>
        <w:t xml:space="preserve"> </w:t>
      </w:r>
      <w:r w:rsidR="00DD4951">
        <w:rPr>
          <w:rFonts w:ascii="Arial" w:hAnsi="Arial" w:cs="Arial"/>
          <w:i/>
          <w:iCs/>
          <w:color w:val="000000"/>
        </w:rPr>
        <w:t>Pour la paix, il n’y a pas d’oubli ni de résignation.</w:t>
      </w:r>
    </w:p>
    <w:p w:rsidR="00B34CC2" w:rsidRDefault="00B34CC2" w:rsidP="00602124">
      <w:pPr>
        <w:jc w:val="center"/>
      </w:pPr>
    </w:p>
    <w:p w:rsidR="00602124" w:rsidRDefault="00EC2EC2" w:rsidP="00602124">
      <w:pPr>
        <w:jc w:val="center"/>
        <w:rPr>
          <w:rFonts w:ascii="Arial" w:hAnsi="Arial" w:cs="Arial"/>
          <w:color w:val="000000"/>
        </w:rPr>
      </w:pPr>
      <w:r>
        <w:fldChar w:fldCharType="begin"/>
      </w:r>
      <w:r>
        <w:instrText xml:space="preserve"> INCLUDEPICTURE "/Users/dangliemdo/Library/Group Containers/UBF8T346G9.ms/WebArchiveCopyPasteTempFiles/com.microsoft.Word/voices_of_the_youth_images_0.jpg" \* MERGEFORMATINET </w:instrText>
      </w:r>
      <w:r>
        <w:fldChar w:fldCharType="separate"/>
      </w:r>
      <w:r>
        <w:rPr>
          <w:noProof/>
        </w:rPr>
        <w:drawing>
          <wp:inline distT="0" distB="0" distL="0" distR="0">
            <wp:extent cx="6659880" cy="4330065"/>
            <wp:effectExtent l="0" t="0" r="0" b="635"/>
            <wp:docPr id="17774912" name="Image 1" descr="Global Peace Index 2024: Top 10 peaceful countries in the world—where does  India rank? | Trending News - The Indian Exp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lobal Peace Index 2024: Top 10 peaceful countries in the world—where does  India rank? | Trending News - The Indian Expres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59880" cy="4330065"/>
                    </a:xfrm>
                    <a:prstGeom prst="rect">
                      <a:avLst/>
                    </a:prstGeom>
                    <a:noFill/>
                    <a:ln>
                      <a:noFill/>
                    </a:ln>
                  </pic:spPr>
                </pic:pic>
              </a:graphicData>
            </a:graphic>
          </wp:inline>
        </w:drawing>
      </w:r>
      <w:r>
        <w:fldChar w:fldCharType="end"/>
      </w:r>
    </w:p>
    <w:p w:rsidR="00C969B8" w:rsidRDefault="00C969B8" w:rsidP="00602124">
      <w:pPr>
        <w:jc w:val="both"/>
        <w:rPr>
          <w:rFonts w:ascii="Arial" w:hAnsi="Arial" w:cs="Arial"/>
          <w:b/>
          <w:bCs/>
          <w:iCs/>
          <w:color w:val="000000"/>
        </w:rPr>
      </w:pPr>
    </w:p>
    <w:p w:rsidR="00991301" w:rsidRDefault="00C969B8" w:rsidP="00991301">
      <w:pPr>
        <w:jc w:val="both"/>
        <w:rPr>
          <w:rFonts w:ascii="Arial" w:hAnsi="Arial" w:cs="Arial"/>
          <w:iCs/>
          <w:color w:val="000000"/>
        </w:rPr>
      </w:pPr>
      <w:r>
        <w:rPr>
          <w:rFonts w:ascii="Arial" w:hAnsi="Arial" w:cs="Arial"/>
          <w:b/>
          <w:bCs/>
          <w:iCs/>
          <w:color w:val="000000"/>
        </w:rPr>
        <w:tab/>
      </w:r>
      <w:r w:rsidR="00EC2EC2">
        <w:rPr>
          <w:rFonts w:ascii="Arial" w:hAnsi="Arial" w:cs="Arial"/>
          <w:iCs/>
          <w:color w:val="000000"/>
        </w:rPr>
        <w:t>Qu’est-ce qu’être dans un pays en paix ? A l’heure où les conflits se multiplient, et que l’on prie pour q</w:t>
      </w:r>
      <w:r w:rsidR="00991301">
        <w:rPr>
          <w:rFonts w:ascii="Arial" w:hAnsi="Arial" w:cs="Arial"/>
          <w:iCs/>
          <w:color w:val="000000"/>
        </w:rPr>
        <w:t>ue la paix</w:t>
      </w:r>
      <w:r w:rsidR="00EC2EC2">
        <w:rPr>
          <w:rFonts w:ascii="Arial" w:hAnsi="Arial" w:cs="Arial"/>
          <w:iCs/>
          <w:color w:val="000000"/>
        </w:rPr>
        <w:t xml:space="preserve"> revienne dans des pays comme en Ukraine, le classement du Global Peace Index (GPI) élaboré par l’Institute for Economics and Peace (IEP) vient nous rappeler qu’il ne suffit pas qu’un pays soit officiellement en état de paix pour qu’il le soit vraiment, intérieurement. L’instabilité politique, les actes terroristes, les manifestations violentes</w:t>
      </w:r>
      <w:r w:rsidR="0059556D">
        <w:rPr>
          <w:rFonts w:ascii="Arial" w:hAnsi="Arial" w:cs="Arial"/>
          <w:iCs/>
          <w:color w:val="000000"/>
        </w:rPr>
        <w:t xml:space="preserve">, </w:t>
      </w:r>
      <w:r w:rsidR="00EC2EC2">
        <w:rPr>
          <w:rFonts w:ascii="Arial" w:hAnsi="Arial" w:cs="Arial"/>
          <w:iCs/>
          <w:color w:val="000000"/>
        </w:rPr>
        <w:t>sont autant d</w:t>
      </w:r>
      <w:r w:rsidR="0059556D">
        <w:rPr>
          <w:rFonts w:ascii="Arial" w:hAnsi="Arial" w:cs="Arial"/>
          <w:iCs/>
          <w:color w:val="000000"/>
        </w:rPr>
        <w:t>’indicateurs parmi d’autres de situations internes qui</w:t>
      </w:r>
      <w:r w:rsidR="00991301">
        <w:rPr>
          <w:rFonts w:ascii="Arial" w:hAnsi="Arial" w:cs="Arial"/>
          <w:iCs/>
          <w:color w:val="000000"/>
        </w:rPr>
        <w:t xml:space="preserve"> montrent qu’un pays peut faire mieux, pour le bien-être et la sécurité de </w:t>
      </w:r>
      <w:r w:rsidR="001261A2">
        <w:rPr>
          <w:rFonts w:ascii="Arial" w:hAnsi="Arial" w:cs="Arial"/>
          <w:iCs/>
          <w:color w:val="000000"/>
        </w:rPr>
        <w:t>ses citoyens</w:t>
      </w:r>
      <w:r w:rsidR="00FE4304">
        <w:rPr>
          <w:rFonts w:ascii="Arial" w:hAnsi="Arial" w:cs="Arial"/>
          <w:iCs/>
          <w:color w:val="000000"/>
        </w:rPr>
        <w:t>.  Le classement du GPI est un constat lucide, sur lequel nous allons porter un regard ici.</w:t>
      </w:r>
    </w:p>
    <w:p w:rsidR="00991301" w:rsidRDefault="00991301" w:rsidP="00991301">
      <w:pPr>
        <w:jc w:val="both"/>
        <w:rPr>
          <w:rFonts w:ascii="Arial" w:hAnsi="Arial" w:cs="Arial"/>
          <w:iCs/>
          <w:color w:val="000000"/>
        </w:rPr>
      </w:pPr>
    </w:p>
    <w:p w:rsidR="001261A2" w:rsidRDefault="00991301" w:rsidP="001261A2">
      <w:pPr>
        <w:jc w:val="both"/>
        <w:rPr>
          <w:rFonts w:ascii="Arial" w:hAnsi="Arial" w:cs="Arial"/>
          <w:iCs/>
          <w:color w:val="000000"/>
        </w:rPr>
      </w:pPr>
      <w:r>
        <w:rPr>
          <w:rFonts w:ascii="Arial" w:hAnsi="Arial" w:cs="Arial"/>
          <w:iCs/>
          <w:color w:val="000000"/>
        </w:rPr>
        <w:tab/>
        <w:t>Le GPI est un score</w:t>
      </w:r>
      <w:r w:rsidR="008103AC">
        <w:rPr>
          <w:rFonts w:ascii="Arial" w:hAnsi="Arial" w:cs="Arial"/>
          <w:iCs/>
          <w:color w:val="000000"/>
        </w:rPr>
        <w:t xml:space="preserve"> allant de 1 à 5</w:t>
      </w:r>
      <w:r>
        <w:rPr>
          <w:rFonts w:ascii="Arial" w:hAnsi="Arial" w:cs="Arial"/>
          <w:iCs/>
          <w:color w:val="000000"/>
        </w:rPr>
        <w:t>, construit à partir de 23 facteurs pondérés</w:t>
      </w:r>
      <w:r w:rsidR="008103AC" w:rsidRPr="008103AC">
        <w:rPr>
          <w:rFonts w:ascii="Arial" w:hAnsi="Arial" w:cs="Arial"/>
          <w:iCs/>
          <w:color w:val="000000"/>
          <w:vertAlign w:val="superscript"/>
        </w:rPr>
        <w:t>(1)</w:t>
      </w:r>
      <w:r>
        <w:rPr>
          <w:rFonts w:ascii="Arial" w:hAnsi="Arial" w:cs="Arial"/>
          <w:iCs/>
          <w:color w:val="000000"/>
        </w:rPr>
        <w:t>, attribué à chaque pays.</w:t>
      </w:r>
      <w:r w:rsidR="000320EB">
        <w:rPr>
          <w:rFonts w:ascii="Arial" w:hAnsi="Arial" w:cs="Arial"/>
          <w:iCs/>
          <w:color w:val="000000"/>
        </w:rPr>
        <w:t xml:space="preserve"> Plus un score est proche de 1, meilleure </w:t>
      </w:r>
      <w:r w:rsidR="009E57EC">
        <w:rPr>
          <w:rFonts w:ascii="Arial" w:hAnsi="Arial" w:cs="Arial"/>
          <w:iCs/>
          <w:color w:val="000000"/>
        </w:rPr>
        <w:t xml:space="preserve">est </w:t>
      </w:r>
      <w:r w:rsidR="000320EB">
        <w:rPr>
          <w:rFonts w:ascii="Arial" w:hAnsi="Arial" w:cs="Arial"/>
          <w:iCs/>
          <w:color w:val="000000"/>
        </w:rPr>
        <w:t>la situation en termes de paix.</w:t>
      </w:r>
      <w:r>
        <w:rPr>
          <w:rFonts w:ascii="Arial" w:hAnsi="Arial" w:cs="Arial"/>
          <w:iCs/>
          <w:color w:val="000000"/>
        </w:rPr>
        <w:t xml:space="preserve"> </w:t>
      </w:r>
      <w:r w:rsidR="008103AC">
        <w:rPr>
          <w:rFonts w:ascii="Arial" w:hAnsi="Arial" w:cs="Arial"/>
          <w:iCs/>
          <w:color w:val="000000"/>
        </w:rPr>
        <w:t>En 2024, 163 pays ont été évalués, puis répartis selon 5 catégories « d’état de paix » : très élevé, élevé, moyen, faible et très faible.</w:t>
      </w:r>
      <w:r w:rsidR="00E340C6">
        <w:rPr>
          <w:rFonts w:ascii="Arial" w:hAnsi="Arial" w:cs="Arial"/>
          <w:iCs/>
          <w:color w:val="000000"/>
        </w:rPr>
        <w:t xml:space="preserve"> Le pays le mieux classé est l’Islande, avec un GPI égal à 1,112.</w:t>
      </w:r>
      <w:r w:rsidR="008103AC">
        <w:rPr>
          <w:rFonts w:ascii="Arial" w:hAnsi="Arial" w:cs="Arial"/>
          <w:iCs/>
          <w:color w:val="000000"/>
        </w:rPr>
        <w:t xml:space="preserve"> </w:t>
      </w:r>
      <w:r w:rsidR="008F20C3">
        <w:rPr>
          <w:rFonts w:ascii="Arial" w:hAnsi="Arial" w:cs="Arial"/>
          <w:iCs/>
          <w:color w:val="000000"/>
        </w:rPr>
        <w:t xml:space="preserve">Le </w:t>
      </w:r>
      <w:r w:rsidR="008103AC">
        <w:rPr>
          <w:rFonts w:ascii="Arial" w:hAnsi="Arial" w:cs="Arial"/>
          <w:iCs/>
          <w:color w:val="000000"/>
        </w:rPr>
        <w:t xml:space="preserve">nombre de pays selon chaque catégorie est donné dans le </w:t>
      </w:r>
      <w:r w:rsidR="0005756D" w:rsidRPr="0005756D">
        <w:rPr>
          <w:rFonts w:ascii="Arial" w:hAnsi="Arial" w:cs="Arial"/>
          <w:b/>
          <w:bCs/>
          <w:iCs/>
          <w:color w:val="000000"/>
        </w:rPr>
        <w:t>T</w:t>
      </w:r>
      <w:r w:rsidR="008103AC" w:rsidRPr="0005756D">
        <w:rPr>
          <w:rFonts w:ascii="Arial" w:hAnsi="Arial" w:cs="Arial"/>
          <w:b/>
          <w:bCs/>
          <w:iCs/>
          <w:color w:val="000000"/>
        </w:rPr>
        <w:t>ableau 1</w:t>
      </w:r>
      <w:r w:rsidR="008103AC">
        <w:rPr>
          <w:rFonts w:ascii="Arial" w:hAnsi="Arial" w:cs="Arial"/>
          <w:iCs/>
          <w:color w:val="000000"/>
        </w:rPr>
        <w:t xml:space="preserve"> ci-dessous.</w:t>
      </w:r>
    </w:p>
    <w:p w:rsidR="001261A2" w:rsidRDefault="001261A2" w:rsidP="008103AC">
      <w:pPr>
        <w:jc w:val="both"/>
        <w:rPr>
          <w:rFonts w:ascii="Arial" w:hAnsi="Arial" w:cs="Arial"/>
          <w:iCs/>
          <w:color w:val="000000"/>
        </w:rPr>
      </w:pPr>
    </w:p>
    <w:p w:rsidR="00B852B9" w:rsidRDefault="00B852B9">
      <w:pPr>
        <w:rPr>
          <w:rFonts w:ascii="Arial" w:hAnsi="Arial" w:cs="Arial"/>
          <w:b/>
          <w:bCs/>
          <w:iCs/>
          <w:color w:val="000000"/>
        </w:rPr>
      </w:pPr>
      <w:r>
        <w:rPr>
          <w:rFonts w:ascii="Arial" w:hAnsi="Arial" w:cs="Arial"/>
          <w:b/>
          <w:bCs/>
          <w:iCs/>
          <w:color w:val="000000"/>
        </w:rPr>
        <w:br w:type="page"/>
      </w:r>
    </w:p>
    <w:p w:rsidR="001261A2" w:rsidRDefault="00FC66D4" w:rsidP="00FC66D4">
      <w:pPr>
        <w:jc w:val="center"/>
        <w:rPr>
          <w:rFonts w:ascii="Arial" w:hAnsi="Arial" w:cs="Arial"/>
          <w:b/>
          <w:bCs/>
          <w:iCs/>
          <w:color w:val="000000"/>
          <w:vertAlign w:val="superscript"/>
        </w:rPr>
      </w:pPr>
      <w:r w:rsidRPr="00FC66D4">
        <w:rPr>
          <w:rFonts w:ascii="Arial" w:hAnsi="Arial" w:cs="Arial"/>
          <w:b/>
          <w:bCs/>
          <w:iCs/>
          <w:color w:val="000000"/>
        </w:rPr>
        <w:lastRenderedPageBreak/>
        <w:t>Tableau 1 - Répartition des pays selon leur score GPI en 2024</w:t>
      </w:r>
      <w:r w:rsidRPr="00FC66D4">
        <w:rPr>
          <w:rFonts w:ascii="Arial" w:hAnsi="Arial" w:cs="Arial"/>
          <w:b/>
          <w:bCs/>
          <w:iCs/>
          <w:color w:val="000000"/>
          <w:vertAlign w:val="superscript"/>
        </w:rPr>
        <w:t>(</w:t>
      </w:r>
      <w:r w:rsidRPr="00FC66D4">
        <w:rPr>
          <w:rFonts w:ascii="Arial" w:hAnsi="Arial" w:cs="Arial"/>
          <w:iCs/>
          <w:color w:val="000000"/>
          <w:vertAlign w:val="superscript"/>
        </w:rPr>
        <w:t>1)</w:t>
      </w:r>
    </w:p>
    <w:p w:rsidR="00FC66D4" w:rsidRDefault="00FC66D4" w:rsidP="00FC66D4">
      <w:pPr>
        <w:jc w:val="both"/>
        <w:rPr>
          <w:rFonts w:ascii="Arial" w:hAnsi="Arial" w:cs="Arial"/>
          <w:iCs/>
          <w:color w:val="000000"/>
        </w:rPr>
      </w:pPr>
    </w:p>
    <w:tbl>
      <w:tblPr>
        <w:tblStyle w:val="Grilledutableau"/>
        <w:tblW w:w="0" w:type="auto"/>
        <w:tblLook w:val="04A0" w:firstRow="1" w:lastRow="0" w:firstColumn="1" w:lastColumn="0" w:noHBand="0" w:noVBand="1"/>
      </w:tblPr>
      <w:tblGrid>
        <w:gridCol w:w="1746"/>
        <w:gridCol w:w="1746"/>
        <w:gridCol w:w="1746"/>
        <w:gridCol w:w="1746"/>
        <w:gridCol w:w="1747"/>
        <w:gridCol w:w="1747"/>
      </w:tblGrid>
      <w:tr w:rsidR="001261A2" w:rsidTr="001261A2">
        <w:tc>
          <w:tcPr>
            <w:tcW w:w="1746" w:type="dxa"/>
          </w:tcPr>
          <w:p w:rsidR="001261A2" w:rsidRDefault="001261A2" w:rsidP="00B47504">
            <w:pPr>
              <w:jc w:val="center"/>
              <w:rPr>
                <w:rFonts w:ascii="Arial" w:hAnsi="Arial" w:cs="Arial"/>
                <w:iCs/>
                <w:color w:val="000000"/>
              </w:rPr>
            </w:pPr>
            <w:r>
              <w:rPr>
                <w:rFonts w:ascii="Arial" w:hAnsi="Arial" w:cs="Arial"/>
                <w:iCs/>
                <w:color w:val="000000"/>
              </w:rPr>
              <w:t>Catégorie d’état de paix</w:t>
            </w:r>
          </w:p>
        </w:tc>
        <w:tc>
          <w:tcPr>
            <w:tcW w:w="1746" w:type="dxa"/>
          </w:tcPr>
          <w:p w:rsidR="001261A2" w:rsidRDefault="001261A2" w:rsidP="00B47504">
            <w:pPr>
              <w:jc w:val="center"/>
              <w:rPr>
                <w:rFonts w:ascii="Arial" w:hAnsi="Arial" w:cs="Arial"/>
                <w:iCs/>
                <w:color w:val="000000"/>
              </w:rPr>
            </w:pPr>
            <w:r>
              <w:rPr>
                <w:rFonts w:ascii="Arial" w:hAnsi="Arial" w:cs="Arial"/>
                <w:iCs/>
                <w:color w:val="000000"/>
              </w:rPr>
              <w:t>Très élevé</w:t>
            </w:r>
          </w:p>
        </w:tc>
        <w:tc>
          <w:tcPr>
            <w:tcW w:w="1746" w:type="dxa"/>
          </w:tcPr>
          <w:p w:rsidR="001261A2" w:rsidRDefault="001261A2" w:rsidP="00B47504">
            <w:pPr>
              <w:jc w:val="center"/>
              <w:rPr>
                <w:rFonts w:ascii="Arial" w:hAnsi="Arial" w:cs="Arial"/>
                <w:iCs/>
                <w:color w:val="000000"/>
              </w:rPr>
            </w:pPr>
            <w:r>
              <w:rPr>
                <w:rFonts w:ascii="Arial" w:hAnsi="Arial" w:cs="Arial"/>
                <w:iCs/>
                <w:color w:val="000000"/>
              </w:rPr>
              <w:t>Élevé</w:t>
            </w:r>
          </w:p>
        </w:tc>
        <w:tc>
          <w:tcPr>
            <w:tcW w:w="1746" w:type="dxa"/>
          </w:tcPr>
          <w:p w:rsidR="001261A2" w:rsidRDefault="001261A2" w:rsidP="00B47504">
            <w:pPr>
              <w:jc w:val="center"/>
              <w:rPr>
                <w:rFonts w:ascii="Arial" w:hAnsi="Arial" w:cs="Arial"/>
                <w:iCs/>
                <w:color w:val="000000"/>
              </w:rPr>
            </w:pPr>
            <w:r>
              <w:rPr>
                <w:rFonts w:ascii="Arial" w:hAnsi="Arial" w:cs="Arial"/>
                <w:iCs/>
                <w:color w:val="000000"/>
              </w:rPr>
              <w:t>Moyen</w:t>
            </w:r>
          </w:p>
        </w:tc>
        <w:tc>
          <w:tcPr>
            <w:tcW w:w="1747" w:type="dxa"/>
          </w:tcPr>
          <w:p w:rsidR="001261A2" w:rsidRDefault="001261A2" w:rsidP="00B47504">
            <w:pPr>
              <w:jc w:val="center"/>
              <w:rPr>
                <w:rFonts w:ascii="Arial" w:hAnsi="Arial" w:cs="Arial"/>
                <w:iCs/>
                <w:color w:val="000000"/>
              </w:rPr>
            </w:pPr>
            <w:r>
              <w:rPr>
                <w:rFonts w:ascii="Arial" w:hAnsi="Arial" w:cs="Arial"/>
                <w:iCs/>
                <w:color w:val="000000"/>
              </w:rPr>
              <w:t>Faible</w:t>
            </w:r>
          </w:p>
        </w:tc>
        <w:tc>
          <w:tcPr>
            <w:tcW w:w="1747" w:type="dxa"/>
          </w:tcPr>
          <w:p w:rsidR="001261A2" w:rsidRDefault="001261A2" w:rsidP="00B47504">
            <w:pPr>
              <w:jc w:val="center"/>
              <w:rPr>
                <w:rFonts w:ascii="Arial" w:hAnsi="Arial" w:cs="Arial"/>
                <w:iCs/>
                <w:color w:val="000000"/>
              </w:rPr>
            </w:pPr>
            <w:r>
              <w:rPr>
                <w:rFonts w:ascii="Arial" w:hAnsi="Arial" w:cs="Arial"/>
                <w:iCs/>
                <w:color w:val="000000"/>
              </w:rPr>
              <w:t>Très faible</w:t>
            </w:r>
          </w:p>
        </w:tc>
      </w:tr>
      <w:tr w:rsidR="001261A2" w:rsidTr="001261A2">
        <w:tc>
          <w:tcPr>
            <w:tcW w:w="1746" w:type="dxa"/>
          </w:tcPr>
          <w:p w:rsidR="001261A2" w:rsidRDefault="00D135B8" w:rsidP="00B47504">
            <w:pPr>
              <w:jc w:val="center"/>
              <w:rPr>
                <w:rFonts w:ascii="Arial" w:hAnsi="Arial" w:cs="Arial"/>
                <w:iCs/>
                <w:color w:val="000000"/>
              </w:rPr>
            </w:pPr>
            <w:r>
              <w:rPr>
                <w:rFonts w:ascii="Arial" w:hAnsi="Arial" w:cs="Arial"/>
                <w:iCs/>
                <w:color w:val="000000"/>
              </w:rPr>
              <w:t xml:space="preserve">Score </w:t>
            </w:r>
            <w:r w:rsidR="001261A2">
              <w:rPr>
                <w:rFonts w:ascii="Arial" w:hAnsi="Arial" w:cs="Arial"/>
                <w:iCs/>
                <w:color w:val="000000"/>
              </w:rPr>
              <w:t>GPI</w:t>
            </w:r>
            <w:r w:rsidR="00B47504">
              <w:rPr>
                <w:rFonts w:ascii="Arial" w:hAnsi="Arial" w:cs="Arial"/>
                <w:iCs/>
                <w:color w:val="000000"/>
              </w:rPr>
              <w:t xml:space="preserve"> (</w:t>
            </w:r>
            <m:oMath>
              <m:r>
                <w:rPr>
                  <w:rFonts w:ascii="Cambria Math" w:hAnsi="Cambria Math" w:cs="Arial"/>
                  <w:color w:val="000000"/>
                </w:rPr>
                <m:t>x</m:t>
              </m:r>
            </m:oMath>
            <w:r w:rsidR="00B47504">
              <w:rPr>
                <w:rFonts w:ascii="Arial" w:hAnsi="Arial" w:cs="Arial"/>
                <w:iCs/>
                <w:color w:val="000000"/>
              </w:rPr>
              <w:t>)</w:t>
            </w:r>
          </w:p>
        </w:tc>
        <w:tc>
          <w:tcPr>
            <w:tcW w:w="1746" w:type="dxa"/>
          </w:tcPr>
          <w:p w:rsidR="001261A2" w:rsidRDefault="00B47504" w:rsidP="00B47504">
            <w:pPr>
              <w:jc w:val="center"/>
              <w:rPr>
                <w:rFonts w:ascii="Arial" w:hAnsi="Arial" w:cs="Arial"/>
                <w:iCs/>
                <w:color w:val="000000"/>
              </w:rPr>
            </w:pPr>
            <m:oMathPara>
              <m:oMath>
                <m:r>
                  <w:rPr>
                    <w:rFonts w:ascii="Cambria Math" w:hAnsi="Cambria Math" w:cs="Arial"/>
                    <w:color w:val="000000"/>
                  </w:rPr>
                  <m:t>1 ≤x&lt;1,45</m:t>
                </m:r>
              </m:oMath>
            </m:oMathPara>
          </w:p>
        </w:tc>
        <w:tc>
          <w:tcPr>
            <w:tcW w:w="1746" w:type="dxa"/>
          </w:tcPr>
          <w:p w:rsidR="001261A2" w:rsidRDefault="00B47504" w:rsidP="00B47504">
            <w:pPr>
              <w:jc w:val="center"/>
              <w:rPr>
                <w:rFonts w:ascii="Arial" w:hAnsi="Arial" w:cs="Arial"/>
                <w:iCs/>
                <w:color w:val="000000"/>
              </w:rPr>
            </w:pPr>
            <m:oMathPara>
              <m:oMath>
                <m:r>
                  <w:rPr>
                    <w:rFonts w:ascii="Cambria Math" w:hAnsi="Cambria Math" w:cs="Arial"/>
                    <w:color w:val="000000"/>
                  </w:rPr>
                  <m:t>1,45≤x&lt;1,9</m:t>
                </m:r>
              </m:oMath>
            </m:oMathPara>
          </w:p>
        </w:tc>
        <w:tc>
          <w:tcPr>
            <w:tcW w:w="1746" w:type="dxa"/>
          </w:tcPr>
          <w:p w:rsidR="001261A2" w:rsidRDefault="00B47504" w:rsidP="00B47504">
            <w:pPr>
              <w:jc w:val="center"/>
              <w:rPr>
                <w:rFonts w:ascii="Arial" w:hAnsi="Arial" w:cs="Arial"/>
                <w:iCs/>
                <w:color w:val="000000"/>
              </w:rPr>
            </w:pPr>
            <m:oMathPara>
              <m:oMath>
                <m:r>
                  <w:rPr>
                    <w:rFonts w:ascii="Cambria Math" w:hAnsi="Cambria Math" w:cs="Arial"/>
                    <w:color w:val="000000"/>
                  </w:rPr>
                  <m:t>1,9≤x&lt;2,35</m:t>
                </m:r>
              </m:oMath>
            </m:oMathPara>
          </w:p>
        </w:tc>
        <w:tc>
          <w:tcPr>
            <w:tcW w:w="1747" w:type="dxa"/>
          </w:tcPr>
          <w:p w:rsidR="001261A2" w:rsidRDefault="00B47504" w:rsidP="00B47504">
            <w:pPr>
              <w:jc w:val="center"/>
              <w:rPr>
                <w:rFonts w:ascii="Arial" w:hAnsi="Arial" w:cs="Arial"/>
                <w:iCs/>
                <w:color w:val="000000"/>
              </w:rPr>
            </w:pPr>
            <m:oMathPara>
              <m:oMath>
                <m:r>
                  <w:rPr>
                    <w:rFonts w:ascii="Cambria Math" w:hAnsi="Cambria Math" w:cs="Arial"/>
                    <w:color w:val="000000"/>
                  </w:rPr>
                  <m:t>2,35≤x&lt;2,9</m:t>
                </m:r>
              </m:oMath>
            </m:oMathPara>
          </w:p>
        </w:tc>
        <w:tc>
          <w:tcPr>
            <w:tcW w:w="1747" w:type="dxa"/>
          </w:tcPr>
          <w:p w:rsidR="001261A2" w:rsidRDefault="00B47504" w:rsidP="00B47504">
            <w:pPr>
              <w:jc w:val="center"/>
              <w:rPr>
                <w:rFonts w:ascii="Arial" w:hAnsi="Arial" w:cs="Arial"/>
                <w:iCs/>
                <w:color w:val="000000"/>
              </w:rPr>
            </w:pPr>
            <m:oMathPara>
              <m:oMath>
                <m:r>
                  <w:rPr>
                    <w:rFonts w:ascii="Cambria Math" w:hAnsi="Cambria Math" w:cs="Arial"/>
                    <w:color w:val="000000"/>
                  </w:rPr>
                  <m:t>2,9≤x</m:t>
                </m:r>
              </m:oMath>
            </m:oMathPara>
          </w:p>
        </w:tc>
      </w:tr>
      <w:tr w:rsidR="001261A2" w:rsidTr="001261A2">
        <w:tc>
          <w:tcPr>
            <w:tcW w:w="1746" w:type="dxa"/>
          </w:tcPr>
          <w:p w:rsidR="001261A2" w:rsidRDefault="001261A2" w:rsidP="00B47504">
            <w:pPr>
              <w:jc w:val="center"/>
              <w:rPr>
                <w:rFonts w:ascii="Arial" w:hAnsi="Arial" w:cs="Arial"/>
                <w:iCs/>
                <w:color w:val="000000"/>
              </w:rPr>
            </w:pPr>
            <w:r>
              <w:rPr>
                <w:rFonts w:ascii="Arial" w:hAnsi="Arial" w:cs="Arial"/>
                <w:iCs/>
                <w:color w:val="000000"/>
              </w:rPr>
              <w:t>Nombre de pays</w:t>
            </w:r>
          </w:p>
        </w:tc>
        <w:tc>
          <w:tcPr>
            <w:tcW w:w="1746" w:type="dxa"/>
          </w:tcPr>
          <w:p w:rsidR="001261A2" w:rsidRDefault="00B47504" w:rsidP="00B47504">
            <w:pPr>
              <w:jc w:val="center"/>
              <w:rPr>
                <w:rFonts w:ascii="Arial" w:hAnsi="Arial" w:cs="Arial"/>
                <w:iCs/>
                <w:color w:val="000000"/>
              </w:rPr>
            </w:pPr>
            <w:r>
              <w:rPr>
                <w:rFonts w:ascii="Arial" w:hAnsi="Arial" w:cs="Arial"/>
                <w:iCs/>
                <w:color w:val="000000"/>
              </w:rPr>
              <w:t>1</w:t>
            </w:r>
            <w:r w:rsidR="004A58A0">
              <w:rPr>
                <w:rFonts w:ascii="Arial" w:hAnsi="Arial" w:cs="Arial"/>
                <w:iCs/>
                <w:color w:val="000000"/>
              </w:rPr>
              <w:t>1</w:t>
            </w:r>
          </w:p>
        </w:tc>
        <w:tc>
          <w:tcPr>
            <w:tcW w:w="1746" w:type="dxa"/>
          </w:tcPr>
          <w:p w:rsidR="001261A2" w:rsidRDefault="00B47504" w:rsidP="00B47504">
            <w:pPr>
              <w:jc w:val="center"/>
              <w:rPr>
                <w:rFonts w:ascii="Arial" w:hAnsi="Arial" w:cs="Arial"/>
                <w:iCs/>
                <w:color w:val="000000"/>
              </w:rPr>
            </w:pPr>
            <w:r>
              <w:rPr>
                <w:rFonts w:ascii="Arial" w:hAnsi="Arial" w:cs="Arial"/>
                <w:iCs/>
                <w:color w:val="000000"/>
              </w:rPr>
              <w:t>42</w:t>
            </w:r>
          </w:p>
        </w:tc>
        <w:tc>
          <w:tcPr>
            <w:tcW w:w="1746" w:type="dxa"/>
          </w:tcPr>
          <w:p w:rsidR="001261A2" w:rsidRDefault="00B47504" w:rsidP="00B47504">
            <w:pPr>
              <w:jc w:val="center"/>
              <w:rPr>
                <w:rFonts w:ascii="Arial" w:hAnsi="Arial" w:cs="Arial"/>
                <w:iCs/>
                <w:color w:val="000000"/>
              </w:rPr>
            </w:pPr>
            <w:r>
              <w:rPr>
                <w:rFonts w:ascii="Arial" w:hAnsi="Arial" w:cs="Arial"/>
                <w:iCs/>
                <w:color w:val="000000"/>
              </w:rPr>
              <w:t>64</w:t>
            </w:r>
          </w:p>
        </w:tc>
        <w:tc>
          <w:tcPr>
            <w:tcW w:w="1747" w:type="dxa"/>
          </w:tcPr>
          <w:p w:rsidR="001261A2" w:rsidRDefault="00B47504" w:rsidP="00B47504">
            <w:pPr>
              <w:jc w:val="center"/>
              <w:rPr>
                <w:rFonts w:ascii="Arial" w:hAnsi="Arial" w:cs="Arial"/>
                <w:iCs/>
                <w:color w:val="000000"/>
              </w:rPr>
            </w:pPr>
            <w:r>
              <w:rPr>
                <w:rFonts w:ascii="Arial" w:hAnsi="Arial" w:cs="Arial"/>
                <w:iCs/>
                <w:color w:val="000000"/>
              </w:rPr>
              <w:t>29</w:t>
            </w:r>
          </w:p>
        </w:tc>
        <w:tc>
          <w:tcPr>
            <w:tcW w:w="1747" w:type="dxa"/>
          </w:tcPr>
          <w:p w:rsidR="001261A2" w:rsidRDefault="00B47504" w:rsidP="00B47504">
            <w:pPr>
              <w:jc w:val="center"/>
              <w:rPr>
                <w:rFonts w:ascii="Arial" w:hAnsi="Arial" w:cs="Arial"/>
                <w:iCs/>
                <w:color w:val="000000"/>
              </w:rPr>
            </w:pPr>
            <w:r>
              <w:rPr>
                <w:rFonts w:ascii="Arial" w:hAnsi="Arial" w:cs="Arial"/>
                <w:iCs/>
                <w:color w:val="000000"/>
              </w:rPr>
              <w:t>17</w:t>
            </w:r>
          </w:p>
        </w:tc>
      </w:tr>
    </w:tbl>
    <w:p w:rsidR="001261A2" w:rsidRDefault="001261A2" w:rsidP="000320EB">
      <w:pPr>
        <w:jc w:val="both"/>
        <w:rPr>
          <w:rFonts w:ascii="Arial" w:hAnsi="Arial" w:cs="Arial"/>
          <w:iCs/>
          <w:color w:val="000000"/>
        </w:rPr>
      </w:pPr>
    </w:p>
    <w:p w:rsidR="004A3876" w:rsidRPr="004A3876" w:rsidRDefault="004A3876" w:rsidP="000320EB">
      <w:pPr>
        <w:jc w:val="both"/>
        <w:rPr>
          <w:rFonts w:ascii="Arial" w:hAnsi="Arial" w:cs="Arial"/>
          <w:i/>
          <w:color w:val="000000"/>
        </w:rPr>
      </w:pPr>
      <w:r w:rsidRPr="004A3876">
        <w:rPr>
          <w:rFonts w:ascii="Arial" w:hAnsi="Arial" w:cs="Arial"/>
          <w:i/>
          <w:color w:val="000000"/>
        </w:rPr>
        <w:t>Dans tout le problème, on arrondira les résultats obtenus au millième près.</w:t>
      </w:r>
    </w:p>
    <w:p w:rsidR="004A3876" w:rsidRDefault="004A3876" w:rsidP="000320EB">
      <w:pPr>
        <w:jc w:val="both"/>
        <w:rPr>
          <w:rFonts w:ascii="Arial" w:hAnsi="Arial" w:cs="Arial"/>
          <w:iCs/>
          <w:color w:val="000000"/>
        </w:rPr>
      </w:pPr>
    </w:p>
    <w:p w:rsidR="000C6B73" w:rsidRDefault="008103AC" w:rsidP="000320EB">
      <w:pPr>
        <w:jc w:val="both"/>
        <w:rPr>
          <w:rFonts w:ascii="Arial" w:hAnsi="Arial" w:cs="Arial"/>
          <w:iCs/>
          <w:color w:val="000000"/>
        </w:rPr>
      </w:pPr>
      <w:r>
        <w:rPr>
          <w:rFonts w:ascii="Arial" w:hAnsi="Arial" w:cs="Arial"/>
          <w:iCs/>
          <w:color w:val="000000"/>
        </w:rPr>
        <w:t>1) La moyenne</w:t>
      </w:r>
      <w:r w:rsidR="002C332E">
        <w:rPr>
          <w:rFonts w:ascii="Arial" w:hAnsi="Arial" w:cs="Arial"/>
          <w:iCs/>
          <w:color w:val="000000"/>
        </w:rPr>
        <w:t xml:space="preserve"> </w:t>
      </w:r>
      <m:oMath>
        <m:r>
          <w:rPr>
            <w:rFonts w:ascii="Cambria Math" w:hAnsi="Cambria Math" w:cs="Arial"/>
            <w:color w:val="000000"/>
          </w:rPr>
          <m:t>m</m:t>
        </m:r>
      </m:oMath>
      <w:r>
        <w:rPr>
          <w:rFonts w:ascii="Arial" w:hAnsi="Arial" w:cs="Arial"/>
          <w:iCs/>
          <w:color w:val="000000"/>
        </w:rPr>
        <w:t xml:space="preserve"> des scores obtenus par tous les pays est </w:t>
      </w:r>
      <w:r w:rsidR="00F327DA">
        <w:rPr>
          <w:rFonts w:ascii="Arial" w:hAnsi="Arial" w:cs="Arial"/>
          <w:iCs/>
          <w:color w:val="000000"/>
        </w:rPr>
        <w:t>2,150.</w:t>
      </w:r>
    </w:p>
    <w:p w:rsidR="00226ECC" w:rsidRDefault="000C6B73" w:rsidP="00226ECC">
      <w:pPr>
        <w:jc w:val="both"/>
        <w:rPr>
          <w:rFonts w:ascii="Arial" w:hAnsi="Arial" w:cs="Arial"/>
          <w:iCs/>
          <w:color w:val="000000"/>
        </w:rPr>
      </w:pPr>
      <w:r>
        <w:rPr>
          <w:rFonts w:ascii="Arial" w:hAnsi="Arial" w:cs="Arial"/>
          <w:iCs/>
          <w:color w:val="000000"/>
        </w:rPr>
        <w:t xml:space="preserve">En prenant pour </w:t>
      </w:r>
      <w:r w:rsidR="002C332E">
        <w:rPr>
          <w:rFonts w:ascii="Arial" w:hAnsi="Arial" w:cs="Arial"/>
          <w:iCs/>
          <w:color w:val="000000"/>
        </w:rPr>
        <w:t>les 4 premières catégories</w:t>
      </w:r>
      <w:r w:rsidR="00FC50F4">
        <w:rPr>
          <w:rFonts w:ascii="Arial" w:hAnsi="Arial" w:cs="Arial"/>
          <w:iCs/>
          <w:color w:val="000000"/>
        </w:rPr>
        <w:t xml:space="preserve"> </w:t>
      </w:r>
      <w:r>
        <w:rPr>
          <w:rFonts w:ascii="Arial" w:hAnsi="Arial" w:cs="Arial"/>
          <w:iCs/>
          <w:color w:val="000000"/>
        </w:rPr>
        <w:t xml:space="preserve">la valeur centrale </w:t>
      </w:r>
      <w:r w:rsidR="0005756D">
        <w:rPr>
          <w:rFonts w:ascii="Arial" w:hAnsi="Arial" w:cs="Arial"/>
          <w:iCs/>
          <w:color w:val="000000"/>
        </w:rPr>
        <w:t>de l’intervalle</w:t>
      </w:r>
      <w:r>
        <w:rPr>
          <w:rFonts w:ascii="Arial" w:hAnsi="Arial" w:cs="Arial"/>
          <w:iCs/>
          <w:color w:val="000000"/>
        </w:rPr>
        <w:t>, donnez une est</w:t>
      </w:r>
      <w:r w:rsidR="002C332E">
        <w:rPr>
          <w:rFonts w:ascii="Arial" w:hAnsi="Arial" w:cs="Arial"/>
          <w:iCs/>
          <w:color w:val="000000"/>
        </w:rPr>
        <w:t>imation</w:t>
      </w:r>
      <w:r w:rsidR="008103AC">
        <w:rPr>
          <w:rFonts w:ascii="Arial" w:hAnsi="Arial" w:cs="Arial"/>
          <w:iCs/>
          <w:color w:val="000000"/>
        </w:rPr>
        <w:t xml:space="preserve"> </w:t>
      </w:r>
      <w:r w:rsidR="002C332E">
        <w:rPr>
          <w:rFonts w:ascii="Arial" w:hAnsi="Arial" w:cs="Arial"/>
          <w:iCs/>
          <w:color w:val="000000"/>
        </w:rPr>
        <w:t>de la moyenne des scores des pays classés en catégorie « très faible ».</w:t>
      </w:r>
    </w:p>
    <w:p w:rsidR="002C332E" w:rsidRDefault="002C332E" w:rsidP="002C332E">
      <w:pPr>
        <w:jc w:val="both"/>
        <w:rPr>
          <w:rFonts w:ascii="Arial" w:hAnsi="Arial" w:cs="Arial"/>
          <w:iCs/>
          <w:color w:val="000000"/>
        </w:rPr>
      </w:pPr>
    </w:p>
    <w:p w:rsidR="001E67C3" w:rsidRDefault="000320EB" w:rsidP="000320EB">
      <w:pPr>
        <w:jc w:val="both"/>
        <w:rPr>
          <w:rFonts w:ascii="Arial" w:hAnsi="Arial" w:cs="Arial"/>
          <w:iCs/>
          <w:color w:val="000000"/>
        </w:rPr>
      </w:pPr>
      <w:r>
        <w:rPr>
          <w:rFonts w:ascii="Arial" w:hAnsi="Arial" w:cs="Arial"/>
          <w:iCs/>
          <w:color w:val="000000"/>
        </w:rPr>
        <w:t xml:space="preserve">2) </w:t>
      </w:r>
      <w:r w:rsidR="001E67C3">
        <w:rPr>
          <w:rFonts w:ascii="Arial" w:hAnsi="Arial" w:cs="Arial"/>
          <w:iCs/>
          <w:color w:val="000000"/>
        </w:rPr>
        <w:t xml:space="preserve">a) </w:t>
      </w:r>
      <w:r w:rsidR="002C332E">
        <w:rPr>
          <w:rFonts w:ascii="Arial" w:hAnsi="Arial" w:cs="Arial"/>
          <w:iCs/>
          <w:color w:val="000000"/>
        </w:rPr>
        <w:t>Calculer</w:t>
      </w:r>
      <w:r>
        <w:rPr>
          <w:rFonts w:ascii="Arial" w:hAnsi="Arial" w:cs="Arial"/>
          <w:iCs/>
          <w:color w:val="000000"/>
        </w:rPr>
        <w:t xml:space="preserve"> une estimation de l’écart-type </w:t>
      </w:r>
      <m:oMath>
        <m:r>
          <w:rPr>
            <w:rFonts w:ascii="Cambria Math" w:hAnsi="Cambria Math" w:cs="Arial"/>
            <w:color w:val="000000"/>
          </w:rPr>
          <m:t>σ</m:t>
        </m:r>
      </m:oMath>
      <w:r w:rsidR="002C332E">
        <w:rPr>
          <w:rFonts w:ascii="Arial" w:hAnsi="Arial" w:cs="Arial"/>
          <w:iCs/>
          <w:color w:val="000000"/>
        </w:rPr>
        <w:t xml:space="preserve"> </w:t>
      </w:r>
      <w:r>
        <w:rPr>
          <w:rFonts w:ascii="Arial" w:hAnsi="Arial" w:cs="Arial"/>
          <w:iCs/>
          <w:color w:val="000000"/>
        </w:rPr>
        <w:t>des scores.</w:t>
      </w:r>
      <w:r w:rsidR="002C332E">
        <w:rPr>
          <w:rFonts w:ascii="Arial" w:hAnsi="Arial" w:cs="Arial"/>
          <w:iCs/>
          <w:color w:val="000000"/>
        </w:rPr>
        <w:t xml:space="preserve"> </w:t>
      </w:r>
    </w:p>
    <w:p w:rsidR="000320EB" w:rsidRDefault="001E67C3" w:rsidP="00F75F1D">
      <w:pPr>
        <w:jc w:val="both"/>
        <w:rPr>
          <w:rFonts w:ascii="Arial" w:hAnsi="Arial" w:cs="Arial"/>
          <w:iCs/>
          <w:color w:val="000000"/>
        </w:rPr>
      </w:pPr>
      <w:r>
        <w:rPr>
          <w:rFonts w:ascii="Arial" w:hAnsi="Arial" w:cs="Arial"/>
          <w:iCs/>
          <w:color w:val="000000"/>
        </w:rPr>
        <w:t xml:space="preserve">b) </w:t>
      </w:r>
      <w:r w:rsidR="00D36598">
        <w:rPr>
          <w:rFonts w:ascii="Arial" w:hAnsi="Arial" w:cs="Arial"/>
          <w:iCs/>
          <w:color w:val="000000"/>
        </w:rPr>
        <w:t>Peut-on raisonnablement affirmer que</w:t>
      </w:r>
      <w:r w:rsidR="002C332E">
        <w:rPr>
          <w:rFonts w:ascii="Arial" w:hAnsi="Arial" w:cs="Arial"/>
          <w:iCs/>
          <w:color w:val="000000"/>
        </w:rPr>
        <w:t xml:space="preserve"> 95% des pays </w:t>
      </w:r>
      <w:r w:rsidR="000F5B9A">
        <w:rPr>
          <w:rFonts w:ascii="Arial" w:hAnsi="Arial" w:cs="Arial"/>
          <w:iCs/>
          <w:color w:val="000000"/>
        </w:rPr>
        <w:t xml:space="preserve">sont </w:t>
      </w:r>
      <w:r w:rsidR="002C332E">
        <w:rPr>
          <w:rFonts w:ascii="Arial" w:hAnsi="Arial" w:cs="Arial"/>
          <w:iCs/>
          <w:color w:val="000000"/>
        </w:rPr>
        <w:t>situés dans l’intervalle</w:t>
      </w:r>
      <w:r w:rsidR="00F75F1D">
        <w:rPr>
          <w:rFonts w:ascii="Arial" w:hAnsi="Arial" w:cs="Arial"/>
          <w:iCs/>
          <w:color w:val="000000"/>
        </w:rPr>
        <w:br/>
      </w:r>
      <w:r>
        <w:rPr>
          <w:rFonts w:ascii="Arial" w:hAnsi="Arial" w:cs="Arial"/>
          <w:iCs/>
          <w:color w:val="000000"/>
        </w:rPr>
        <w:t>[</w:t>
      </w:r>
      <m:oMath>
        <m:r>
          <w:rPr>
            <w:rFonts w:ascii="Cambria Math" w:hAnsi="Cambria Math" w:cs="Arial"/>
            <w:color w:val="000000"/>
          </w:rPr>
          <m:t>m - 2σ;m+2σ]</m:t>
        </m:r>
      </m:oMath>
      <w:r w:rsidR="002C332E">
        <w:rPr>
          <w:rFonts w:ascii="Arial" w:hAnsi="Arial" w:cs="Arial"/>
          <w:iCs/>
          <w:color w:val="000000"/>
        </w:rPr>
        <w:t> ?</w:t>
      </w:r>
      <w:r>
        <w:rPr>
          <w:rFonts w:ascii="Arial" w:hAnsi="Arial" w:cs="Arial"/>
          <w:iCs/>
          <w:color w:val="000000"/>
        </w:rPr>
        <w:t xml:space="preserve"> Justifier la réponse.</w:t>
      </w:r>
    </w:p>
    <w:p w:rsidR="007370C2" w:rsidRDefault="007370C2" w:rsidP="000320EB">
      <w:pPr>
        <w:jc w:val="both"/>
        <w:rPr>
          <w:rFonts w:ascii="Arial" w:hAnsi="Arial" w:cs="Arial"/>
          <w:iCs/>
          <w:color w:val="000000"/>
        </w:rPr>
      </w:pPr>
    </w:p>
    <w:p w:rsidR="001261A2" w:rsidRDefault="00F13080" w:rsidP="00D36598">
      <w:pPr>
        <w:jc w:val="both"/>
        <w:rPr>
          <w:rFonts w:ascii="Arial" w:hAnsi="Arial" w:cs="Arial"/>
          <w:iCs/>
          <w:color w:val="000000"/>
        </w:rPr>
      </w:pPr>
      <w:r>
        <w:rPr>
          <w:rFonts w:ascii="Arial" w:hAnsi="Arial" w:cs="Arial"/>
          <w:iCs/>
          <w:color w:val="000000"/>
        </w:rPr>
        <w:t>3) La médiane des scores obtenus par tous les pays est 2,079</w:t>
      </w:r>
      <w:r w:rsidR="00AC731B">
        <w:rPr>
          <w:rFonts w:ascii="Arial" w:hAnsi="Arial" w:cs="Arial"/>
          <w:iCs/>
          <w:color w:val="000000"/>
        </w:rPr>
        <w:t xml:space="preserve">, la France obtenant un </w:t>
      </w:r>
      <w:r w:rsidR="00D36598">
        <w:rPr>
          <w:rFonts w:ascii="Arial" w:hAnsi="Arial" w:cs="Arial"/>
          <w:iCs/>
          <w:color w:val="000000"/>
        </w:rPr>
        <w:t xml:space="preserve">score </w:t>
      </w:r>
      <w:r w:rsidR="00AC731B">
        <w:rPr>
          <w:rFonts w:ascii="Arial" w:hAnsi="Arial" w:cs="Arial"/>
          <w:iCs/>
          <w:color w:val="000000"/>
        </w:rPr>
        <w:t>de 2,088.</w:t>
      </w:r>
      <w:r w:rsidR="00D36598">
        <w:rPr>
          <w:rFonts w:ascii="Arial" w:hAnsi="Arial" w:cs="Arial"/>
          <w:iCs/>
          <w:color w:val="000000"/>
        </w:rPr>
        <w:t xml:space="preserve"> </w:t>
      </w:r>
      <w:r w:rsidR="001261A2">
        <w:rPr>
          <w:rFonts w:ascii="Arial" w:hAnsi="Arial" w:cs="Arial"/>
          <w:iCs/>
          <w:color w:val="000000"/>
        </w:rPr>
        <w:t xml:space="preserve">La Géorgie, pays européen dans une situation </w:t>
      </w:r>
      <w:r w:rsidR="000E3BCE">
        <w:rPr>
          <w:rFonts w:ascii="Arial" w:hAnsi="Arial" w:cs="Arial"/>
          <w:iCs/>
          <w:color w:val="000000"/>
        </w:rPr>
        <w:t xml:space="preserve">politique très </w:t>
      </w:r>
      <w:r w:rsidR="001261A2">
        <w:rPr>
          <w:rFonts w:ascii="Arial" w:hAnsi="Arial" w:cs="Arial"/>
          <w:iCs/>
          <w:color w:val="000000"/>
        </w:rPr>
        <w:t xml:space="preserve">fragile, est </w:t>
      </w:r>
      <w:r w:rsidR="0005756D">
        <w:rPr>
          <w:rFonts w:ascii="Arial" w:hAnsi="Arial" w:cs="Arial"/>
          <w:iCs/>
          <w:color w:val="000000"/>
        </w:rPr>
        <w:t xml:space="preserve">classée </w:t>
      </w:r>
      <w:r w:rsidR="001261A2">
        <w:rPr>
          <w:rFonts w:ascii="Arial" w:hAnsi="Arial" w:cs="Arial"/>
          <w:iCs/>
          <w:color w:val="000000"/>
        </w:rPr>
        <w:t>100</w:t>
      </w:r>
      <w:r w:rsidR="001261A2" w:rsidRPr="001261A2">
        <w:rPr>
          <w:rFonts w:ascii="Arial" w:hAnsi="Arial" w:cs="Arial"/>
          <w:iCs/>
          <w:color w:val="000000"/>
          <w:vertAlign w:val="superscript"/>
        </w:rPr>
        <w:t>ème</w:t>
      </w:r>
      <w:r w:rsidR="001261A2">
        <w:rPr>
          <w:rFonts w:ascii="Arial" w:hAnsi="Arial" w:cs="Arial"/>
          <w:iCs/>
          <w:color w:val="000000"/>
        </w:rPr>
        <w:t xml:space="preserve"> avec un </w:t>
      </w:r>
      <w:r w:rsidR="00B204B3">
        <w:rPr>
          <w:rFonts w:ascii="Arial" w:hAnsi="Arial" w:cs="Arial"/>
          <w:iCs/>
          <w:color w:val="000000"/>
        </w:rPr>
        <w:t>score</w:t>
      </w:r>
      <w:r w:rsidR="001261A2">
        <w:rPr>
          <w:rFonts w:ascii="Arial" w:hAnsi="Arial" w:cs="Arial"/>
          <w:iCs/>
          <w:color w:val="000000"/>
        </w:rPr>
        <w:t xml:space="preserve"> de 2,195. </w:t>
      </w:r>
    </w:p>
    <w:p w:rsidR="001261A2" w:rsidRDefault="001261A2" w:rsidP="00F13080">
      <w:pPr>
        <w:jc w:val="both"/>
        <w:rPr>
          <w:rFonts w:ascii="Arial" w:hAnsi="Arial" w:cs="Arial"/>
          <w:iCs/>
          <w:color w:val="000000"/>
        </w:rPr>
      </w:pPr>
    </w:p>
    <w:p w:rsidR="00F13080" w:rsidRDefault="00F13080" w:rsidP="00F13080">
      <w:pPr>
        <w:jc w:val="both"/>
        <w:rPr>
          <w:rFonts w:ascii="Arial" w:hAnsi="Arial" w:cs="Arial"/>
          <w:iCs/>
          <w:color w:val="000000"/>
        </w:rPr>
      </w:pPr>
      <w:r>
        <w:rPr>
          <w:rFonts w:ascii="Arial" w:hAnsi="Arial" w:cs="Arial"/>
          <w:iCs/>
          <w:color w:val="000000"/>
        </w:rPr>
        <w:t xml:space="preserve">A partir de ces seules données, </w:t>
      </w:r>
      <w:r w:rsidR="001261A2">
        <w:rPr>
          <w:rFonts w:ascii="Arial" w:hAnsi="Arial" w:cs="Arial"/>
          <w:iCs/>
          <w:color w:val="000000"/>
        </w:rPr>
        <w:t>que peut-on dire de la catégorie et du classement de la France ?</w:t>
      </w:r>
      <w:r w:rsidR="00EF1A27">
        <w:rPr>
          <w:rFonts w:ascii="Arial" w:hAnsi="Arial" w:cs="Arial"/>
          <w:iCs/>
          <w:color w:val="000000"/>
        </w:rPr>
        <w:t xml:space="preserve"> Commenter le résultat obtenu.</w:t>
      </w:r>
    </w:p>
    <w:p w:rsidR="00F13080" w:rsidRDefault="00F13080" w:rsidP="000320EB">
      <w:pPr>
        <w:jc w:val="both"/>
        <w:rPr>
          <w:rFonts w:ascii="Arial" w:hAnsi="Arial" w:cs="Arial"/>
          <w:iCs/>
          <w:color w:val="000000"/>
        </w:rPr>
      </w:pPr>
    </w:p>
    <w:p w:rsidR="000320EB" w:rsidRDefault="000320EB" w:rsidP="000320EB">
      <w:pPr>
        <w:jc w:val="both"/>
        <w:rPr>
          <w:rFonts w:ascii="Arial" w:hAnsi="Arial" w:cs="Arial"/>
          <w:iCs/>
          <w:color w:val="000000"/>
        </w:rPr>
      </w:pPr>
      <w:r>
        <w:rPr>
          <w:rFonts w:ascii="Arial" w:hAnsi="Arial" w:cs="Arial"/>
          <w:iCs/>
          <w:color w:val="000000"/>
        </w:rPr>
        <w:t>4) L’Ukraine est classée 159</w:t>
      </w:r>
      <w:r w:rsidRPr="000320EB">
        <w:rPr>
          <w:rFonts w:ascii="Arial" w:hAnsi="Arial" w:cs="Arial"/>
          <w:iCs/>
          <w:color w:val="000000"/>
          <w:vertAlign w:val="superscript"/>
        </w:rPr>
        <w:t>ème</w:t>
      </w:r>
      <w:r>
        <w:rPr>
          <w:rFonts w:ascii="Arial" w:hAnsi="Arial" w:cs="Arial"/>
          <w:iCs/>
          <w:color w:val="000000"/>
        </w:rPr>
        <w:t xml:space="preserve"> avec un score de 3,28. </w:t>
      </w:r>
      <w:r w:rsidR="00226ECC">
        <w:rPr>
          <w:rFonts w:ascii="Arial" w:hAnsi="Arial" w:cs="Arial"/>
          <w:iCs/>
          <w:color w:val="000000"/>
        </w:rPr>
        <w:t>Avant le début de l’invasion russe, l’Ukraine était classée 142</w:t>
      </w:r>
      <w:r w:rsidR="00226ECC" w:rsidRPr="00226ECC">
        <w:rPr>
          <w:rFonts w:ascii="Arial" w:hAnsi="Arial" w:cs="Arial"/>
          <w:iCs/>
          <w:color w:val="000000"/>
          <w:vertAlign w:val="superscript"/>
        </w:rPr>
        <w:t>ème</w:t>
      </w:r>
      <w:r w:rsidR="00226ECC">
        <w:rPr>
          <w:rFonts w:ascii="Arial" w:hAnsi="Arial" w:cs="Arial"/>
          <w:iCs/>
          <w:color w:val="000000"/>
        </w:rPr>
        <w:t xml:space="preserve"> avec un score de 2,66.</w:t>
      </w:r>
    </w:p>
    <w:p w:rsidR="00226ECC" w:rsidRDefault="00226ECC" w:rsidP="000320EB">
      <w:pPr>
        <w:jc w:val="both"/>
        <w:rPr>
          <w:rFonts w:ascii="Arial" w:hAnsi="Arial" w:cs="Arial"/>
          <w:iCs/>
          <w:color w:val="000000"/>
        </w:rPr>
      </w:pPr>
    </w:p>
    <w:p w:rsidR="00226ECC" w:rsidRDefault="00226ECC" w:rsidP="000320EB">
      <w:pPr>
        <w:jc w:val="both"/>
        <w:rPr>
          <w:rFonts w:ascii="Arial" w:hAnsi="Arial" w:cs="Arial"/>
          <w:iCs/>
          <w:color w:val="000000"/>
        </w:rPr>
      </w:pPr>
      <w:r>
        <w:rPr>
          <w:rFonts w:ascii="Arial" w:hAnsi="Arial" w:cs="Arial"/>
          <w:iCs/>
          <w:color w:val="000000"/>
        </w:rPr>
        <w:t xml:space="preserve">a) Calculer le pourcentage par lequel le </w:t>
      </w:r>
      <w:r w:rsidR="00D36598">
        <w:rPr>
          <w:rFonts w:ascii="Arial" w:hAnsi="Arial" w:cs="Arial"/>
          <w:iCs/>
          <w:color w:val="000000"/>
        </w:rPr>
        <w:t>score</w:t>
      </w:r>
      <w:r>
        <w:rPr>
          <w:rFonts w:ascii="Arial" w:hAnsi="Arial" w:cs="Arial"/>
          <w:iCs/>
          <w:color w:val="000000"/>
        </w:rPr>
        <w:t xml:space="preserve"> de l’Ukraine a augmenté depuis le début de l’invasion russe.</w:t>
      </w:r>
    </w:p>
    <w:p w:rsidR="00226ECC" w:rsidRDefault="00226ECC" w:rsidP="000320EB">
      <w:pPr>
        <w:jc w:val="both"/>
        <w:rPr>
          <w:rFonts w:ascii="Arial" w:hAnsi="Arial" w:cs="Arial"/>
          <w:iCs/>
          <w:color w:val="000000"/>
        </w:rPr>
      </w:pPr>
    </w:p>
    <w:p w:rsidR="00226ECC" w:rsidRDefault="00226ECC" w:rsidP="000320EB">
      <w:pPr>
        <w:jc w:val="both"/>
        <w:rPr>
          <w:rFonts w:ascii="Arial" w:hAnsi="Arial" w:cs="Arial"/>
          <w:iCs/>
          <w:color w:val="000000"/>
        </w:rPr>
      </w:pPr>
      <w:r>
        <w:rPr>
          <w:rFonts w:ascii="Arial" w:hAnsi="Arial" w:cs="Arial"/>
          <w:iCs/>
          <w:color w:val="000000"/>
        </w:rPr>
        <w:t xml:space="preserve">b) Que peut-on dire de la situation dans laquelle était l’Ukraine avant même cette invasion ? </w:t>
      </w:r>
    </w:p>
    <w:p w:rsidR="00226ECC" w:rsidRDefault="00226ECC" w:rsidP="000320EB">
      <w:pPr>
        <w:jc w:val="both"/>
        <w:rPr>
          <w:rFonts w:ascii="Arial" w:hAnsi="Arial" w:cs="Arial"/>
          <w:iCs/>
          <w:color w:val="000000"/>
        </w:rPr>
      </w:pPr>
    </w:p>
    <w:p w:rsidR="00226ECC" w:rsidRDefault="00226ECC" w:rsidP="000320EB">
      <w:pPr>
        <w:jc w:val="both"/>
        <w:rPr>
          <w:rFonts w:ascii="Arial" w:hAnsi="Arial" w:cs="Arial"/>
          <w:iCs/>
          <w:color w:val="000000"/>
        </w:rPr>
      </w:pPr>
      <w:r>
        <w:rPr>
          <w:rFonts w:ascii="Arial" w:hAnsi="Arial" w:cs="Arial"/>
          <w:iCs/>
          <w:color w:val="000000"/>
        </w:rPr>
        <w:t xml:space="preserve">5) </w:t>
      </w:r>
      <w:r w:rsidR="00FB003B">
        <w:rPr>
          <w:rFonts w:ascii="Arial" w:hAnsi="Arial" w:cs="Arial"/>
          <w:iCs/>
          <w:color w:val="000000"/>
        </w:rPr>
        <w:t>L’espoir serait que le</w:t>
      </w:r>
      <w:r w:rsidR="00D36598">
        <w:rPr>
          <w:rFonts w:ascii="Arial" w:hAnsi="Arial" w:cs="Arial"/>
          <w:iCs/>
          <w:color w:val="000000"/>
        </w:rPr>
        <w:t xml:space="preserve">s </w:t>
      </w:r>
      <w:r w:rsidR="00B040D5">
        <w:rPr>
          <w:rFonts w:ascii="Arial" w:hAnsi="Arial" w:cs="Arial"/>
          <w:iCs/>
          <w:color w:val="000000"/>
        </w:rPr>
        <w:t>p</w:t>
      </w:r>
      <w:r w:rsidR="00FB003B">
        <w:rPr>
          <w:rFonts w:ascii="Arial" w:hAnsi="Arial" w:cs="Arial"/>
          <w:iCs/>
          <w:color w:val="000000"/>
        </w:rPr>
        <w:t>ays les moins bien classés puissent améliorer leur situation</w:t>
      </w:r>
      <w:r w:rsidR="00123C2F">
        <w:rPr>
          <w:rFonts w:ascii="Arial" w:hAnsi="Arial" w:cs="Arial"/>
          <w:iCs/>
          <w:color w:val="000000"/>
        </w:rPr>
        <w:t xml:space="preserve"> – notamment par une paix souhaitable en Ukraine -</w:t>
      </w:r>
      <w:r w:rsidR="00FB003B">
        <w:rPr>
          <w:rFonts w:ascii="Arial" w:hAnsi="Arial" w:cs="Arial"/>
          <w:iCs/>
          <w:color w:val="000000"/>
        </w:rPr>
        <w:t xml:space="preserve"> ce qui se traduirait par exemple par une diminution de leur </w:t>
      </w:r>
      <w:r w:rsidR="00D36598">
        <w:rPr>
          <w:rFonts w:ascii="Arial" w:hAnsi="Arial" w:cs="Arial"/>
          <w:iCs/>
          <w:color w:val="000000"/>
        </w:rPr>
        <w:t>score GPI.</w:t>
      </w:r>
    </w:p>
    <w:p w:rsidR="00FB003B" w:rsidRDefault="00FB003B" w:rsidP="000320EB">
      <w:pPr>
        <w:jc w:val="both"/>
        <w:rPr>
          <w:rFonts w:ascii="Arial" w:hAnsi="Arial" w:cs="Arial"/>
          <w:iCs/>
          <w:color w:val="000000"/>
        </w:rPr>
      </w:pPr>
    </w:p>
    <w:p w:rsidR="00FB003B" w:rsidRDefault="00FB003B" w:rsidP="000320EB">
      <w:pPr>
        <w:jc w:val="both"/>
        <w:rPr>
          <w:rFonts w:ascii="Arial" w:hAnsi="Arial" w:cs="Arial"/>
          <w:iCs/>
          <w:color w:val="000000"/>
        </w:rPr>
      </w:pPr>
      <w:r>
        <w:rPr>
          <w:rFonts w:ascii="Arial" w:hAnsi="Arial" w:cs="Arial"/>
          <w:iCs/>
          <w:color w:val="000000"/>
        </w:rPr>
        <w:t xml:space="preserve">Calculer de combien diminuerait la moyenne </w:t>
      </w:r>
      <m:oMath>
        <m:r>
          <w:rPr>
            <w:rFonts w:ascii="Cambria Math" w:hAnsi="Cambria Math" w:cs="Arial"/>
            <w:color w:val="000000"/>
          </w:rPr>
          <m:t>m</m:t>
        </m:r>
      </m:oMath>
      <w:r>
        <w:rPr>
          <w:rFonts w:ascii="Arial" w:hAnsi="Arial" w:cs="Arial"/>
          <w:iCs/>
          <w:color w:val="000000"/>
        </w:rPr>
        <w:t xml:space="preserve"> calculée en 1) si tous les pays classés en catégorie « faible » ou « très faible » </w:t>
      </w:r>
      <w:r w:rsidR="00123C2F">
        <w:rPr>
          <w:rFonts w:ascii="Arial" w:hAnsi="Arial" w:cs="Arial"/>
          <w:iCs/>
          <w:color w:val="000000"/>
        </w:rPr>
        <w:t>parvenaient</w:t>
      </w:r>
      <w:r w:rsidR="004B4EC4">
        <w:rPr>
          <w:rFonts w:ascii="Arial" w:hAnsi="Arial" w:cs="Arial"/>
          <w:iCs/>
          <w:color w:val="000000"/>
        </w:rPr>
        <w:t xml:space="preserve"> déjà</w:t>
      </w:r>
      <w:r w:rsidR="00123C2F">
        <w:rPr>
          <w:rFonts w:ascii="Arial" w:hAnsi="Arial" w:cs="Arial"/>
          <w:iCs/>
          <w:color w:val="000000"/>
        </w:rPr>
        <w:t xml:space="preserve"> à réduire leur </w:t>
      </w:r>
      <w:r w:rsidR="00D36598">
        <w:rPr>
          <w:rFonts w:ascii="Arial" w:hAnsi="Arial" w:cs="Arial"/>
          <w:iCs/>
          <w:color w:val="000000"/>
        </w:rPr>
        <w:t>score</w:t>
      </w:r>
      <w:r w:rsidR="00123C2F">
        <w:rPr>
          <w:rFonts w:ascii="Arial" w:hAnsi="Arial" w:cs="Arial"/>
          <w:iCs/>
          <w:color w:val="000000"/>
        </w:rPr>
        <w:t xml:space="preserve"> de 0,5</w:t>
      </w:r>
      <w:r>
        <w:rPr>
          <w:rFonts w:ascii="Arial" w:hAnsi="Arial" w:cs="Arial"/>
          <w:iCs/>
          <w:color w:val="000000"/>
        </w:rPr>
        <w:t xml:space="preserve"> points</w:t>
      </w:r>
      <w:r w:rsidR="00F8240F">
        <w:rPr>
          <w:rFonts w:ascii="Arial" w:hAnsi="Arial" w:cs="Arial"/>
          <w:iCs/>
          <w:color w:val="000000"/>
        </w:rPr>
        <w:t>.</w:t>
      </w:r>
    </w:p>
    <w:p w:rsidR="00E73D14" w:rsidRDefault="00E73D14" w:rsidP="000320EB">
      <w:pPr>
        <w:jc w:val="both"/>
        <w:rPr>
          <w:rFonts w:ascii="Arial" w:hAnsi="Arial" w:cs="Arial"/>
          <w:iCs/>
          <w:color w:val="000000"/>
        </w:rPr>
      </w:pPr>
    </w:p>
    <w:p w:rsidR="00E73D14" w:rsidRDefault="00E73D14" w:rsidP="000320EB">
      <w:pPr>
        <w:jc w:val="both"/>
        <w:rPr>
          <w:rFonts w:ascii="Arial" w:hAnsi="Arial" w:cs="Arial"/>
          <w:iCs/>
          <w:color w:val="000000"/>
        </w:rPr>
      </w:pPr>
    </w:p>
    <w:p w:rsidR="00E73D14" w:rsidRPr="00E73D14" w:rsidRDefault="00E73D14" w:rsidP="000320EB">
      <w:pPr>
        <w:jc w:val="both"/>
        <w:rPr>
          <w:rFonts w:ascii="Arial" w:hAnsi="Arial" w:cs="Arial"/>
          <w:i/>
          <w:color w:val="000000"/>
          <w:sz w:val="18"/>
          <w:szCs w:val="18"/>
        </w:rPr>
      </w:pPr>
      <w:r w:rsidRPr="00E73D14">
        <w:rPr>
          <w:rFonts w:ascii="Arial" w:hAnsi="Arial" w:cs="Arial"/>
          <w:i/>
          <w:color w:val="000000"/>
          <w:sz w:val="18"/>
          <w:szCs w:val="18"/>
        </w:rPr>
        <w:t xml:space="preserve">(1) Source : </w:t>
      </w:r>
      <w:hyperlink r:id="rId9" w:history="1">
        <w:r w:rsidRPr="00E73D14">
          <w:rPr>
            <w:rStyle w:val="Lienhypertexte"/>
            <w:rFonts w:ascii="Arial" w:hAnsi="Arial" w:cs="Arial"/>
            <w:i/>
            <w:sz w:val="18"/>
            <w:szCs w:val="18"/>
          </w:rPr>
          <w:t>https://www.economicsandpeace.org/wp-content/uploads/2024/06/GPI-2024-web.pdf</w:t>
        </w:r>
      </w:hyperlink>
      <w:r w:rsidRPr="00E73D14">
        <w:rPr>
          <w:rFonts w:ascii="Arial" w:hAnsi="Arial" w:cs="Arial"/>
          <w:i/>
          <w:color w:val="000000"/>
          <w:sz w:val="18"/>
          <w:szCs w:val="18"/>
        </w:rPr>
        <w:t xml:space="preserve"> </w:t>
      </w:r>
    </w:p>
    <w:p w:rsidR="00226ECC" w:rsidRPr="00E73D14" w:rsidRDefault="00226ECC" w:rsidP="000320EB">
      <w:pPr>
        <w:jc w:val="both"/>
        <w:rPr>
          <w:rFonts w:ascii="Arial" w:hAnsi="Arial" w:cs="Arial"/>
          <w:i/>
          <w:color w:val="000000"/>
          <w:sz w:val="18"/>
          <w:szCs w:val="18"/>
        </w:rPr>
      </w:pPr>
    </w:p>
    <w:p w:rsidR="00226ECC" w:rsidRPr="00E73D14" w:rsidRDefault="00226ECC" w:rsidP="000320EB">
      <w:pPr>
        <w:jc w:val="both"/>
        <w:rPr>
          <w:rFonts w:ascii="Arial" w:hAnsi="Arial" w:cs="Arial"/>
          <w:i/>
          <w:color w:val="000000"/>
          <w:sz w:val="18"/>
          <w:szCs w:val="18"/>
        </w:rPr>
      </w:pPr>
    </w:p>
    <w:p w:rsidR="00673A33" w:rsidRDefault="00673A33" w:rsidP="00673A33">
      <w:pPr>
        <w:jc w:val="both"/>
        <w:rPr>
          <w:rFonts w:ascii="Arial" w:hAnsi="Arial" w:cs="Arial"/>
          <w:iCs/>
          <w:color w:val="000000"/>
        </w:rPr>
      </w:pPr>
    </w:p>
    <w:p w:rsidR="00673A33" w:rsidRPr="004D1FB9" w:rsidRDefault="00673A33" w:rsidP="00673A33">
      <w:pPr>
        <w:jc w:val="both"/>
        <w:rPr>
          <w:rFonts w:ascii="Arial" w:hAnsi="Arial" w:cs="Arial"/>
          <w:iCs/>
          <w:color w:val="000000"/>
        </w:rPr>
      </w:pPr>
      <w:r>
        <w:rPr>
          <w:rFonts w:ascii="Arial" w:hAnsi="Arial" w:cs="Arial"/>
          <w:iCs/>
          <w:color w:val="000000"/>
        </w:rPr>
        <w:t xml:space="preserve"> </w:t>
      </w:r>
    </w:p>
    <w:sectPr w:rsidR="00673A33" w:rsidRPr="004D1FB9" w:rsidSect="000023B9">
      <w:footerReference w:type="default" r:id="rId10"/>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E7ED0" w:rsidRDefault="002E7ED0">
      <w:r>
        <w:separator/>
      </w:r>
    </w:p>
  </w:endnote>
  <w:endnote w:type="continuationSeparator" w:id="0">
    <w:p w:rsidR="002E7ED0" w:rsidRDefault="002E7E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Arial Unicode MS"/>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pleSystemUIFontBold">
    <w:altName w:val="Cambria"/>
    <w:panose1 w:val="020B0604020202020204"/>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E7ED0" w:rsidRDefault="002E7ED0">
      <w:r>
        <w:separator/>
      </w:r>
    </w:p>
  </w:footnote>
  <w:footnote w:type="continuationSeparator" w:id="0">
    <w:p w:rsidR="002E7ED0" w:rsidRDefault="002E7ED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9" type="#_x0000_t75" style="width:40pt;height:26.9pt;visibility:visible;mso-wrap-style:square" o:bullet="t">
        <v:imagedata r:id="rId1" o:title=""/>
      </v:shape>
    </w:pict>
  </w:numPicBullet>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2D1541"/>
    <w:multiLevelType w:val="hybridMultilevel"/>
    <w:tmpl w:val="23827720"/>
    <w:lvl w:ilvl="0" w:tplc="16AE7F4C">
      <w:start w:val="1"/>
      <w:numFmt w:val="lowerLetter"/>
      <w:lvlText w:val="%1)"/>
      <w:lvlJc w:val="left"/>
      <w:pPr>
        <w:ind w:left="720" w:hanging="360"/>
      </w:pPr>
      <w:rPr>
        <w:rFonts w:ascii="Arial" w:hAnsi="Arial" w:cs="Arial"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FF91AB6"/>
    <w:multiLevelType w:val="hybridMultilevel"/>
    <w:tmpl w:val="F1168B60"/>
    <w:lvl w:ilvl="0" w:tplc="643832AA">
      <w:start w:val="1"/>
      <w:numFmt w:val="bullet"/>
      <w:lvlText w:val=""/>
      <w:lvlPicBulletId w:val="0"/>
      <w:lvlJc w:val="left"/>
      <w:pPr>
        <w:tabs>
          <w:tab w:val="num" w:pos="720"/>
        </w:tabs>
        <w:ind w:left="720" w:hanging="360"/>
      </w:pPr>
      <w:rPr>
        <w:rFonts w:ascii="Symbol" w:hAnsi="Symbol" w:hint="default"/>
      </w:rPr>
    </w:lvl>
    <w:lvl w:ilvl="1" w:tplc="F3EE9B6A" w:tentative="1">
      <w:start w:val="1"/>
      <w:numFmt w:val="bullet"/>
      <w:lvlText w:val=""/>
      <w:lvlJc w:val="left"/>
      <w:pPr>
        <w:tabs>
          <w:tab w:val="num" w:pos="1440"/>
        </w:tabs>
        <w:ind w:left="1440" w:hanging="360"/>
      </w:pPr>
      <w:rPr>
        <w:rFonts w:ascii="Symbol" w:hAnsi="Symbol" w:hint="default"/>
      </w:rPr>
    </w:lvl>
    <w:lvl w:ilvl="2" w:tplc="CFF69B4C" w:tentative="1">
      <w:start w:val="1"/>
      <w:numFmt w:val="bullet"/>
      <w:lvlText w:val=""/>
      <w:lvlJc w:val="left"/>
      <w:pPr>
        <w:tabs>
          <w:tab w:val="num" w:pos="2160"/>
        </w:tabs>
        <w:ind w:left="2160" w:hanging="360"/>
      </w:pPr>
      <w:rPr>
        <w:rFonts w:ascii="Symbol" w:hAnsi="Symbol" w:hint="default"/>
      </w:rPr>
    </w:lvl>
    <w:lvl w:ilvl="3" w:tplc="4F2240DE" w:tentative="1">
      <w:start w:val="1"/>
      <w:numFmt w:val="bullet"/>
      <w:lvlText w:val=""/>
      <w:lvlJc w:val="left"/>
      <w:pPr>
        <w:tabs>
          <w:tab w:val="num" w:pos="2880"/>
        </w:tabs>
        <w:ind w:left="2880" w:hanging="360"/>
      </w:pPr>
      <w:rPr>
        <w:rFonts w:ascii="Symbol" w:hAnsi="Symbol" w:hint="default"/>
      </w:rPr>
    </w:lvl>
    <w:lvl w:ilvl="4" w:tplc="FED83E74" w:tentative="1">
      <w:start w:val="1"/>
      <w:numFmt w:val="bullet"/>
      <w:lvlText w:val=""/>
      <w:lvlJc w:val="left"/>
      <w:pPr>
        <w:tabs>
          <w:tab w:val="num" w:pos="3600"/>
        </w:tabs>
        <w:ind w:left="3600" w:hanging="360"/>
      </w:pPr>
      <w:rPr>
        <w:rFonts w:ascii="Symbol" w:hAnsi="Symbol" w:hint="default"/>
      </w:rPr>
    </w:lvl>
    <w:lvl w:ilvl="5" w:tplc="5EBCE372" w:tentative="1">
      <w:start w:val="1"/>
      <w:numFmt w:val="bullet"/>
      <w:lvlText w:val=""/>
      <w:lvlJc w:val="left"/>
      <w:pPr>
        <w:tabs>
          <w:tab w:val="num" w:pos="4320"/>
        </w:tabs>
        <w:ind w:left="4320" w:hanging="360"/>
      </w:pPr>
      <w:rPr>
        <w:rFonts w:ascii="Symbol" w:hAnsi="Symbol" w:hint="default"/>
      </w:rPr>
    </w:lvl>
    <w:lvl w:ilvl="6" w:tplc="338AB3CC" w:tentative="1">
      <w:start w:val="1"/>
      <w:numFmt w:val="bullet"/>
      <w:lvlText w:val=""/>
      <w:lvlJc w:val="left"/>
      <w:pPr>
        <w:tabs>
          <w:tab w:val="num" w:pos="5040"/>
        </w:tabs>
        <w:ind w:left="5040" w:hanging="360"/>
      </w:pPr>
      <w:rPr>
        <w:rFonts w:ascii="Symbol" w:hAnsi="Symbol" w:hint="default"/>
      </w:rPr>
    </w:lvl>
    <w:lvl w:ilvl="7" w:tplc="094039AE" w:tentative="1">
      <w:start w:val="1"/>
      <w:numFmt w:val="bullet"/>
      <w:lvlText w:val=""/>
      <w:lvlJc w:val="left"/>
      <w:pPr>
        <w:tabs>
          <w:tab w:val="num" w:pos="5760"/>
        </w:tabs>
        <w:ind w:left="5760" w:hanging="360"/>
      </w:pPr>
      <w:rPr>
        <w:rFonts w:ascii="Symbol" w:hAnsi="Symbol" w:hint="default"/>
      </w:rPr>
    </w:lvl>
    <w:lvl w:ilvl="8" w:tplc="5922E936"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363F4EB2"/>
    <w:multiLevelType w:val="multilevel"/>
    <w:tmpl w:val="A2EA5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500E7EBB"/>
    <w:multiLevelType w:val="hybridMultilevel"/>
    <w:tmpl w:val="C7A21E9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669799232">
    <w:abstractNumId w:val="18"/>
  </w:num>
  <w:num w:numId="2" w16cid:durableId="1330401175">
    <w:abstractNumId w:val="11"/>
  </w:num>
  <w:num w:numId="3" w16cid:durableId="1573419669">
    <w:abstractNumId w:val="6"/>
  </w:num>
  <w:num w:numId="4" w16cid:durableId="613562487">
    <w:abstractNumId w:val="20"/>
  </w:num>
  <w:num w:numId="5" w16cid:durableId="1107041861">
    <w:abstractNumId w:val="2"/>
  </w:num>
  <w:num w:numId="6" w16cid:durableId="1080636687">
    <w:abstractNumId w:val="0"/>
  </w:num>
  <w:num w:numId="7" w16cid:durableId="332532197">
    <w:abstractNumId w:val="14"/>
  </w:num>
  <w:num w:numId="8" w16cid:durableId="1492142330">
    <w:abstractNumId w:val="16"/>
  </w:num>
  <w:num w:numId="9" w16cid:durableId="1132403496">
    <w:abstractNumId w:val="9"/>
  </w:num>
  <w:num w:numId="10" w16cid:durableId="2066098853">
    <w:abstractNumId w:val="3"/>
  </w:num>
  <w:num w:numId="11" w16cid:durableId="1933270994">
    <w:abstractNumId w:val="17"/>
  </w:num>
  <w:num w:numId="12" w16cid:durableId="613369461">
    <w:abstractNumId w:val="13"/>
  </w:num>
  <w:num w:numId="13" w16cid:durableId="356781996">
    <w:abstractNumId w:val="4"/>
  </w:num>
  <w:num w:numId="14" w16cid:durableId="1467821052">
    <w:abstractNumId w:val="15"/>
  </w:num>
  <w:num w:numId="15" w16cid:durableId="412555309">
    <w:abstractNumId w:val="19"/>
  </w:num>
  <w:num w:numId="16" w16cid:durableId="139419107">
    <w:abstractNumId w:val="5"/>
  </w:num>
  <w:num w:numId="17" w16cid:durableId="1928537543">
    <w:abstractNumId w:val="10"/>
  </w:num>
  <w:num w:numId="18" w16cid:durableId="1381713023">
    <w:abstractNumId w:val="1"/>
  </w:num>
  <w:num w:numId="19" w16cid:durableId="2074085822">
    <w:abstractNumId w:val="12"/>
  </w:num>
  <w:num w:numId="20" w16cid:durableId="514802953">
    <w:abstractNumId w:val="7"/>
  </w:num>
  <w:num w:numId="21" w16cid:durableId="529343649">
    <w:abstractNumId w:val="8"/>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embedSystemFonts/>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207"/>
    <w:rsid w:val="000014A7"/>
    <w:rsid w:val="00002051"/>
    <w:rsid w:val="000023B9"/>
    <w:rsid w:val="000025A0"/>
    <w:rsid w:val="00002B21"/>
    <w:rsid w:val="00002D76"/>
    <w:rsid w:val="00002E10"/>
    <w:rsid w:val="00003163"/>
    <w:rsid w:val="000032F5"/>
    <w:rsid w:val="00003497"/>
    <w:rsid w:val="00003CD8"/>
    <w:rsid w:val="0000492F"/>
    <w:rsid w:val="00004B40"/>
    <w:rsid w:val="00004D7D"/>
    <w:rsid w:val="00004DA0"/>
    <w:rsid w:val="00004E74"/>
    <w:rsid w:val="00005978"/>
    <w:rsid w:val="00005B5E"/>
    <w:rsid w:val="00005C27"/>
    <w:rsid w:val="000063C8"/>
    <w:rsid w:val="0000735F"/>
    <w:rsid w:val="00007DD3"/>
    <w:rsid w:val="00007E1D"/>
    <w:rsid w:val="000105C0"/>
    <w:rsid w:val="000109E7"/>
    <w:rsid w:val="00010B85"/>
    <w:rsid w:val="00010C90"/>
    <w:rsid w:val="000112CC"/>
    <w:rsid w:val="0001159E"/>
    <w:rsid w:val="0001275D"/>
    <w:rsid w:val="00012902"/>
    <w:rsid w:val="000129F3"/>
    <w:rsid w:val="00013A3A"/>
    <w:rsid w:val="00013AD3"/>
    <w:rsid w:val="00013B7F"/>
    <w:rsid w:val="00014256"/>
    <w:rsid w:val="00014585"/>
    <w:rsid w:val="00014595"/>
    <w:rsid w:val="00014776"/>
    <w:rsid w:val="00014B35"/>
    <w:rsid w:val="00014D82"/>
    <w:rsid w:val="00014E5F"/>
    <w:rsid w:val="000151B0"/>
    <w:rsid w:val="000152F2"/>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297"/>
    <w:rsid w:val="00021672"/>
    <w:rsid w:val="00021679"/>
    <w:rsid w:val="00021BD7"/>
    <w:rsid w:val="00021E34"/>
    <w:rsid w:val="0002259A"/>
    <w:rsid w:val="0002376E"/>
    <w:rsid w:val="0002378A"/>
    <w:rsid w:val="00023E0B"/>
    <w:rsid w:val="00023FC4"/>
    <w:rsid w:val="000245F3"/>
    <w:rsid w:val="000248E6"/>
    <w:rsid w:val="00024908"/>
    <w:rsid w:val="00024B53"/>
    <w:rsid w:val="00024E9C"/>
    <w:rsid w:val="000251D9"/>
    <w:rsid w:val="000252A7"/>
    <w:rsid w:val="00025AB7"/>
    <w:rsid w:val="00025BF2"/>
    <w:rsid w:val="0002622C"/>
    <w:rsid w:val="00026377"/>
    <w:rsid w:val="000263D9"/>
    <w:rsid w:val="000265F2"/>
    <w:rsid w:val="00026A88"/>
    <w:rsid w:val="00026BC6"/>
    <w:rsid w:val="0002703D"/>
    <w:rsid w:val="000271D2"/>
    <w:rsid w:val="00027293"/>
    <w:rsid w:val="00027565"/>
    <w:rsid w:val="00027613"/>
    <w:rsid w:val="000277A8"/>
    <w:rsid w:val="0003047A"/>
    <w:rsid w:val="00030A11"/>
    <w:rsid w:val="00030A3A"/>
    <w:rsid w:val="00030C75"/>
    <w:rsid w:val="000311D9"/>
    <w:rsid w:val="000314EB"/>
    <w:rsid w:val="000320EB"/>
    <w:rsid w:val="00032B4B"/>
    <w:rsid w:val="0003338E"/>
    <w:rsid w:val="0003342B"/>
    <w:rsid w:val="000334CA"/>
    <w:rsid w:val="00033CC6"/>
    <w:rsid w:val="00033EC1"/>
    <w:rsid w:val="00035343"/>
    <w:rsid w:val="00035FF2"/>
    <w:rsid w:val="000365A9"/>
    <w:rsid w:val="000367BD"/>
    <w:rsid w:val="00036811"/>
    <w:rsid w:val="00036837"/>
    <w:rsid w:val="000368C0"/>
    <w:rsid w:val="0003690C"/>
    <w:rsid w:val="00036AA0"/>
    <w:rsid w:val="00037322"/>
    <w:rsid w:val="000373A4"/>
    <w:rsid w:val="000377FC"/>
    <w:rsid w:val="000404C4"/>
    <w:rsid w:val="0004097B"/>
    <w:rsid w:val="00040DBC"/>
    <w:rsid w:val="00040FF7"/>
    <w:rsid w:val="000414A2"/>
    <w:rsid w:val="00041A7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C0"/>
    <w:rsid w:val="00045024"/>
    <w:rsid w:val="00045144"/>
    <w:rsid w:val="0004524E"/>
    <w:rsid w:val="00045DEC"/>
    <w:rsid w:val="00045E17"/>
    <w:rsid w:val="00045EE5"/>
    <w:rsid w:val="00047636"/>
    <w:rsid w:val="000479B9"/>
    <w:rsid w:val="00047EB7"/>
    <w:rsid w:val="00047F68"/>
    <w:rsid w:val="000507DC"/>
    <w:rsid w:val="00050A8A"/>
    <w:rsid w:val="000516DE"/>
    <w:rsid w:val="0005175C"/>
    <w:rsid w:val="00051A83"/>
    <w:rsid w:val="00051FD4"/>
    <w:rsid w:val="0005237A"/>
    <w:rsid w:val="00052462"/>
    <w:rsid w:val="00052588"/>
    <w:rsid w:val="0005262B"/>
    <w:rsid w:val="00052867"/>
    <w:rsid w:val="00052C50"/>
    <w:rsid w:val="00053606"/>
    <w:rsid w:val="00053A9A"/>
    <w:rsid w:val="00054152"/>
    <w:rsid w:val="000545A7"/>
    <w:rsid w:val="000546DE"/>
    <w:rsid w:val="00054E91"/>
    <w:rsid w:val="00055181"/>
    <w:rsid w:val="00055628"/>
    <w:rsid w:val="00056A07"/>
    <w:rsid w:val="00056C09"/>
    <w:rsid w:val="00056C49"/>
    <w:rsid w:val="00056D42"/>
    <w:rsid w:val="0005756D"/>
    <w:rsid w:val="000578F5"/>
    <w:rsid w:val="000601F7"/>
    <w:rsid w:val="00060690"/>
    <w:rsid w:val="00060A5E"/>
    <w:rsid w:val="00060D47"/>
    <w:rsid w:val="00061839"/>
    <w:rsid w:val="00061B7F"/>
    <w:rsid w:val="0006216B"/>
    <w:rsid w:val="00063AC0"/>
    <w:rsid w:val="000641BB"/>
    <w:rsid w:val="00064506"/>
    <w:rsid w:val="00064BE8"/>
    <w:rsid w:val="00064FFA"/>
    <w:rsid w:val="0006512B"/>
    <w:rsid w:val="000652CE"/>
    <w:rsid w:val="000658D9"/>
    <w:rsid w:val="000658DE"/>
    <w:rsid w:val="000661E1"/>
    <w:rsid w:val="00066257"/>
    <w:rsid w:val="0006767E"/>
    <w:rsid w:val="0006770C"/>
    <w:rsid w:val="00067A5C"/>
    <w:rsid w:val="00070375"/>
    <w:rsid w:val="00070508"/>
    <w:rsid w:val="00070A40"/>
    <w:rsid w:val="00070C64"/>
    <w:rsid w:val="0007121E"/>
    <w:rsid w:val="00071521"/>
    <w:rsid w:val="00071939"/>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D2D"/>
    <w:rsid w:val="00075F32"/>
    <w:rsid w:val="00076160"/>
    <w:rsid w:val="0007629C"/>
    <w:rsid w:val="00076605"/>
    <w:rsid w:val="0007679A"/>
    <w:rsid w:val="00076D57"/>
    <w:rsid w:val="00077931"/>
    <w:rsid w:val="00077974"/>
    <w:rsid w:val="0008022C"/>
    <w:rsid w:val="00080F73"/>
    <w:rsid w:val="000817C8"/>
    <w:rsid w:val="0008182F"/>
    <w:rsid w:val="000819C0"/>
    <w:rsid w:val="000819E1"/>
    <w:rsid w:val="00081B32"/>
    <w:rsid w:val="00081C60"/>
    <w:rsid w:val="00081F73"/>
    <w:rsid w:val="000821C2"/>
    <w:rsid w:val="00082324"/>
    <w:rsid w:val="00083593"/>
    <w:rsid w:val="0008368F"/>
    <w:rsid w:val="000836CD"/>
    <w:rsid w:val="00083AEC"/>
    <w:rsid w:val="0008414B"/>
    <w:rsid w:val="0008426E"/>
    <w:rsid w:val="0008431A"/>
    <w:rsid w:val="00084579"/>
    <w:rsid w:val="0008457C"/>
    <w:rsid w:val="0008460D"/>
    <w:rsid w:val="0008499E"/>
    <w:rsid w:val="00084CA2"/>
    <w:rsid w:val="00084CFE"/>
    <w:rsid w:val="00085234"/>
    <w:rsid w:val="00085998"/>
    <w:rsid w:val="00086706"/>
    <w:rsid w:val="00086996"/>
    <w:rsid w:val="00086A63"/>
    <w:rsid w:val="00086B0B"/>
    <w:rsid w:val="00086CA3"/>
    <w:rsid w:val="000873A4"/>
    <w:rsid w:val="000876CD"/>
    <w:rsid w:val="00087DED"/>
    <w:rsid w:val="0009009D"/>
    <w:rsid w:val="00090761"/>
    <w:rsid w:val="000907E0"/>
    <w:rsid w:val="00090922"/>
    <w:rsid w:val="000912FF"/>
    <w:rsid w:val="00091FF8"/>
    <w:rsid w:val="00092280"/>
    <w:rsid w:val="000922A7"/>
    <w:rsid w:val="000924D8"/>
    <w:rsid w:val="000927E0"/>
    <w:rsid w:val="0009294A"/>
    <w:rsid w:val="00093012"/>
    <w:rsid w:val="00093087"/>
    <w:rsid w:val="000932E7"/>
    <w:rsid w:val="00093A28"/>
    <w:rsid w:val="00093E49"/>
    <w:rsid w:val="00093F97"/>
    <w:rsid w:val="0009442F"/>
    <w:rsid w:val="000948BB"/>
    <w:rsid w:val="0009490B"/>
    <w:rsid w:val="00094967"/>
    <w:rsid w:val="0009612A"/>
    <w:rsid w:val="0009614E"/>
    <w:rsid w:val="00096230"/>
    <w:rsid w:val="00096D72"/>
    <w:rsid w:val="00096E42"/>
    <w:rsid w:val="000971BD"/>
    <w:rsid w:val="000972C4"/>
    <w:rsid w:val="00097FB5"/>
    <w:rsid w:val="000A01CC"/>
    <w:rsid w:val="000A0B15"/>
    <w:rsid w:val="000A0E67"/>
    <w:rsid w:val="000A129D"/>
    <w:rsid w:val="000A1429"/>
    <w:rsid w:val="000A2894"/>
    <w:rsid w:val="000A2931"/>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B0485"/>
    <w:rsid w:val="000B054B"/>
    <w:rsid w:val="000B0AC5"/>
    <w:rsid w:val="000B135A"/>
    <w:rsid w:val="000B1AF9"/>
    <w:rsid w:val="000B1CCC"/>
    <w:rsid w:val="000B2B19"/>
    <w:rsid w:val="000B319D"/>
    <w:rsid w:val="000B3534"/>
    <w:rsid w:val="000B3C36"/>
    <w:rsid w:val="000B3D21"/>
    <w:rsid w:val="000B3D72"/>
    <w:rsid w:val="000B446F"/>
    <w:rsid w:val="000B46F5"/>
    <w:rsid w:val="000B4FAD"/>
    <w:rsid w:val="000B5872"/>
    <w:rsid w:val="000B5BA0"/>
    <w:rsid w:val="000B5FFC"/>
    <w:rsid w:val="000B6593"/>
    <w:rsid w:val="000B6CBB"/>
    <w:rsid w:val="000B7A7A"/>
    <w:rsid w:val="000B7F26"/>
    <w:rsid w:val="000C00EB"/>
    <w:rsid w:val="000C153D"/>
    <w:rsid w:val="000C1795"/>
    <w:rsid w:val="000C1A85"/>
    <w:rsid w:val="000C25C4"/>
    <w:rsid w:val="000C2DFD"/>
    <w:rsid w:val="000C2ED0"/>
    <w:rsid w:val="000C3550"/>
    <w:rsid w:val="000C3571"/>
    <w:rsid w:val="000C44AD"/>
    <w:rsid w:val="000C5219"/>
    <w:rsid w:val="000C54B2"/>
    <w:rsid w:val="000C5632"/>
    <w:rsid w:val="000C5B69"/>
    <w:rsid w:val="000C606A"/>
    <w:rsid w:val="000C6B73"/>
    <w:rsid w:val="000C70AD"/>
    <w:rsid w:val="000C7665"/>
    <w:rsid w:val="000C7B43"/>
    <w:rsid w:val="000C7C94"/>
    <w:rsid w:val="000D0572"/>
    <w:rsid w:val="000D07D9"/>
    <w:rsid w:val="000D13AC"/>
    <w:rsid w:val="000D1404"/>
    <w:rsid w:val="000D1A53"/>
    <w:rsid w:val="000D1F4F"/>
    <w:rsid w:val="000D26DA"/>
    <w:rsid w:val="000D2DBD"/>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532"/>
    <w:rsid w:val="000E06F2"/>
    <w:rsid w:val="000E0870"/>
    <w:rsid w:val="000E0943"/>
    <w:rsid w:val="000E0F26"/>
    <w:rsid w:val="000E19B4"/>
    <w:rsid w:val="000E1EA9"/>
    <w:rsid w:val="000E2278"/>
    <w:rsid w:val="000E281A"/>
    <w:rsid w:val="000E2D57"/>
    <w:rsid w:val="000E367F"/>
    <w:rsid w:val="000E38BA"/>
    <w:rsid w:val="000E3B01"/>
    <w:rsid w:val="000E3BCE"/>
    <w:rsid w:val="000E41C4"/>
    <w:rsid w:val="000E42FB"/>
    <w:rsid w:val="000E498B"/>
    <w:rsid w:val="000E4A74"/>
    <w:rsid w:val="000E4E03"/>
    <w:rsid w:val="000E4E0E"/>
    <w:rsid w:val="000E5436"/>
    <w:rsid w:val="000E576F"/>
    <w:rsid w:val="000E5A73"/>
    <w:rsid w:val="000E5DB4"/>
    <w:rsid w:val="000E5F9D"/>
    <w:rsid w:val="000E6EF3"/>
    <w:rsid w:val="000E742A"/>
    <w:rsid w:val="000E78CB"/>
    <w:rsid w:val="000E7903"/>
    <w:rsid w:val="000F000C"/>
    <w:rsid w:val="000F018F"/>
    <w:rsid w:val="000F0960"/>
    <w:rsid w:val="000F243C"/>
    <w:rsid w:val="000F248F"/>
    <w:rsid w:val="000F2691"/>
    <w:rsid w:val="000F27C0"/>
    <w:rsid w:val="000F2839"/>
    <w:rsid w:val="000F2CD5"/>
    <w:rsid w:val="000F342E"/>
    <w:rsid w:val="000F3F81"/>
    <w:rsid w:val="000F4488"/>
    <w:rsid w:val="000F46E6"/>
    <w:rsid w:val="000F4B3F"/>
    <w:rsid w:val="000F5661"/>
    <w:rsid w:val="000F5B9A"/>
    <w:rsid w:val="000F5E50"/>
    <w:rsid w:val="000F5FC4"/>
    <w:rsid w:val="000F6384"/>
    <w:rsid w:val="000F6781"/>
    <w:rsid w:val="000F7421"/>
    <w:rsid w:val="000F77E3"/>
    <w:rsid w:val="000F79C3"/>
    <w:rsid w:val="000F7FFE"/>
    <w:rsid w:val="0010007C"/>
    <w:rsid w:val="001003E4"/>
    <w:rsid w:val="001005CE"/>
    <w:rsid w:val="001006C8"/>
    <w:rsid w:val="0010102F"/>
    <w:rsid w:val="001019C1"/>
    <w:rsid w:val="00101CAE"/>
    <w:rsid w:val="00102283"/>
    <w:rsid w:val="0010233D"/>
    <w:rsid w:val="001023BB"/>
    <w:rsid w:val="00102487"/>
    <w:rsid w:val="0010283F"/>
    <w:rsid w:val="001029F5"/>
    <w:rsid w:val="00102A02"/>
    <w:rsid w:val="00102A8F"/>
    <w:rsid w:val="00102B37"/>
    <w:rsid w:val="00102CF8"/>
    <w:rsid w:val="00102FB2"/>
    <w:rsid w:val="00103393"/>
    <w:rsid w:val="00103F22"/>
    <w:rsid w:val="001040E6"/>
    <w:rsid w:val="0010419F"/>
    <w:rsid w:val="001041C1"/>
    <w:rsid w:val="001048C4"/>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A9B"/>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29"/>
    <w:rsid w:val="00120747"/>
    <w:rsid w:val="00120871"/>
    <w:rsid w:val="001208B5"/>
    <w:rsid w:val="00120950"/>
    <w:rsid w:val="0012127C"/>
    <w:rsid w:val="0012211C"/>
    <w:rsid w:val="00122CF5"/>
    <w:rsid w:val="00122DB1"/>
    <w:rsid w:val="00122F2C"/>
    <w:rsid w:val="0012300A"/>
    <w:rsid w:val="0012307B"/>
    <w:rsid w:val="00123268"/>
    <w:rsid w:val="00123BAD"/>
    <w:rsid w:val="00123C2F"/>
    <w:rsid w:val="00123E17"/>
    <w:rsid w:val="0012406E"/>
    <w:rsid w:val="0012493B"/>
    <w:rsid w:val="00124998"/>
    <w:rsid w:val="00124A2E"/>
    <w:rsid w:val="00124D50"/>
    <w:rsid w:val="0012540D"/>
    <w:rsid w:val="0012583E"/>
    <w:rsid w:val="00125A55"/>
    <w:rsid w:val="00125D29"/>
    <w:rsid w:val="001261A2"/>
    <w:rsid w:val="00126900"/>
    <w:rsid w:val="0012737F"/>
    <w:rsid w:val="00127FC3"/>
    <w:rsid w:val="001302A7"/>
    <w:rsid w:val="001304B6"/>
    <w:rsid w:val="001309C4"/>
    <w:rsid w:val="00130DC9"/>
    <w:rsid w:val="00130EDA"/>
    <w:rsid w:val="00131567"/>
    <w:rsid w:val="00131B4B"/>
    <w:rsid w:val="00132B5E"/>
    <w:rsid w:val="00133693"/>
    <w:rsid w:val="00134074"/>
    <w:rsid w:val="00134581"/>
    <w:rsid w:val="00134DFE"/>
    <w:rsid w:val="00134E5B"/>
    <w:rsid w:val="00134EE5"/>
    <w:rsid w:val="00135308"/>
    <w:rsid w:val="00135793"/>
    <w:rsid w:val="00135F0F"/>
    <w:rsid w:val="00136114"/>
    <w:rsid w:val="0013635E"/>
    <w:rsid w:val="00136B66"/>
    <w:rsid w:val="00136B70"/>
    <w:rsid w:val="00136EA7"/>
    <w:rsid w:val="00136ED4"/>
    <w:rsid w:val="00137533"/>
    <w:rsid w:val="001378A1"/>
    <w:rsid w:val="00137AA1"/>
    <w:rsid w:val="00137D40"/>
    <w:rsid w:val="00137DC7"/>
    <w:rsid w:val="00137F55"/>
    <w:rsid w:val="00140082"/>
    <w:rsid w:val="001402CB"/>
    <w:rsid w:val="001407DE"/>
    <w:rsid w:val="001408DE"/>
    <w:rsid w:val="0014096F"/>
    <w:rsid w:val="0014109F"/>
    <w:rsid w:val="00141A19"/>
    <w:rsid w:val="00141B78"/>
    <w:rsid w:val="00142154"/>
    <w:rsid w:val="00142428"/>
    <w:rsid w:val="001425D3"/>
    <w:rsid w:val="001426B0"/>
    <w:rsid w:val="0014278A"/>
    <w:rsid w:val="00142959"/>
    <w:rsid w:val="00143109"/>
    <w:rsid w:val="00143277"/>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318"/>
    <w:rsid w:val="0014535E"/>
    <w:rsid w:val="001454A7"/>
    <w:rsid w:val="00145B45"/>
    <w:rsid w:val="0014634F"/>
    <w:rsid w:val="001463D8"/>
    <w:rsid w:val="00146497"/>
    <w:rsid w:val="00146B18"/>
    <w:rsid w:val="00146D5F"/>
    <w:rsid w:val="00147159"/>
    <w:rsid w:val="00147D60"/>
    <w:rsid w:val="0015062C"/>
    <w:rsid w:val="00150F35"/>
    <w:rsid w:val="00151057"/>
    <w:rsid w:val="0015130E"/>
    <w:rsid w:val="00151FA7"/>
    <w:rsid w:val="001521B0"/>
    <w:rsid w:val="001521D8"/>
    <w:rsid w:val="00152B3F"/>
    <w:rsid w:val="0015314E"/>
    <w:rsid w:val="0015326D"/>
    <w:rsid w:val="001532FC"/>
    <w:rsid w:val="00153CAE"/>
    <w:rsid w:val="0015432B"/>
    <w:rsid w:val="00154535"/>
    <w:rsid w:val="00155776"/>
    <w:rsid w:val="001558CF"/>
    <w:rsid w:val="00155BDF"/>
    <w:rsid w:val="001564A6"/>
    <w:rsid w:val="0015670F"/>
    <w:rsid w:val="0015698A"/>
    <w:rsid w:val="00157062"/>
    <w:rsid w:val="00157267"/>
    <w:rsid w:val="00157420"/>
    <w:rsid w:val="00160105"/>
    <w:rsid w:val="00160110"/>
    <w:rsid w:val="00160313"/>
    <w:rsid w:val="0016035B"/>
    <w:rsid w:val="00161612"/>
    <w:rsid w:val="00161C01"/>
    <w:rsid w:val="00162228"/>
    <w:rsid w:val="00162237"/>
    <w:rsid w:val="0016226F"/>
    <w:rsid w:val="001622C9"/>
    <w:rsid w:val="0016296A"/>
    <w:rsid w:val="00162970"/>
    <w:rsid w:val="0016315F"/>
    <w:rsid w:val="00163580"/>
    <w:rsid w:val="00163733"/>
    <w:rsid w:val="00163803"/>
    <w:rsid w:val="00163C77"/>
    <w:rsid w:val="00163F06"/>
    <w:rsid w:val="00164193"/>
    <w:rsid w:val="001641B4"/>
    <w:rsid w:val="00164272"/>
    <w:rsid w:val="00164585"/>
    <w:rsid w:val="00165A74"/>
    <w:rsid w:val="00166D17"/>
    <w:rsid w:val="00167014"/>
    <w:rsid w:val="00167312"/>
    <w:rsid w:val="00167493"/>
    <w:rsid w:val="00167D03"/>
    <w:rsid w:val="0017102D"/>
    <w:rsid w:val="001716F2"/>
    <w:rsid w:val="00171AB1"/>
    <w:rsid w:val="0017212A"/>
    <w:rsid w:val="0017247C"/>
    <w:rsid w:val="0017277E"/>
    <w:rsid w:val="00172D9C"/>
    <w:rsid w:val="00172F30"/>
    <w:rsid w:val="00172F39"/>
    <w:rsid w:val="001733AF"/>
    <w:rsid w:val="00173B91"/>
    <w:rsid w:val="001748F2"/>
    <w:rsid w:val="00174F85"/>
    <w:rsid w:val="00175028"/>
    <w:rsid w:val="00175945"/>
    <w:rsid w:val="00175A06"/>
    <w:rsid w:val="001765A7"/>
    <w:rsid w:val="00176C11"/>
    <w:rsid w:val="00176DE5"/>
    <w:rsid w:val="00176E3F"/>
    <w:rsid w:val="00176E76"/>
    <w:rsid w:val="001771C6"/>
    <w:rsid w:val="001773EC"/>
    <w:rsid w:val="001779F4"/>
    <w:rsid w:val="00177B20"/>
    <w:rsid w:val="00177EF4"/>
    <w:rsid w:val="00180257"/>
    <w:rsid w:val="00180302"/>
    <w:rsid w:val="00180320"/>
    <w:rsid w:val="001803FC"/>
    <w:rsid w:val="001804EA"/>
    <w:rsid w:val="00180999"/>
    <w:rsid w:val="00181053"/>
    <w:rsid w:val="001814C6"/>
    <w:rsid w:val="00181729"/>
    <w:rsid w:val="00181730"/>
    <w:rsid w:val="00181773"/>
    <w:rsid w:val="00181851"/>
    <w:rsid w:val="00181A28"/>
    <w:rsid w:val="00181FC7"/>
    <w:rsid w:val="00182387"/>
    <w:rsid w:val="00182455"/>
    <w:rsid w:val="00182732"/>
    <w:rsid w:val="00182826"/>
    <w:rsid w:val="00182DA9"/>
    <w:rsid w:val="00182FDE"/>
    <w:rsid w:val="0018383B"/>
    <w:rsid w:val="001838A7"/>
    <w:rsid w:val="00183D59"/>
    <w:rsid w:val="00184944"/>
    <w:rsid w:val="00184DEF"/>
    <w:rsid w:val="00185A53"/>
    <w:rsid w:val="00185DE5"/>
    <w:rsid w:val="00185E03"/>
    <w:rsid w:val="00186063"/>
    <w:rsid w:val="0018722F"/>
    <w:rsid w:val="00190150"/>
    <w:rsid w:val="0019039B"/>
    <w:rsid w:val="001905F1"/>
    <w:rsid w:val="00190841"/>
    <w:rsid w:val="001908BD"/>
    <w:rsid w:val="00190F11"/>
    <w:rsid w:val="00191125"/>
    <w:rsid w:val="0019149E"/>
    <w:rsid w:val="001915E1"/>
    <w:rsid w:val="0019178F"/>
    <w:rsid w:val="00191D5D"/>
    <w:rsid w:val="00191F33"/>
    <w:rsid w:val="00192D90"/>
    <w:rsid w:val="00192EAA"/>
    <w:rsid w:val="00193EA3"/>
    <w:rsid w:val="00194570"/>
    <w:rsid w:val="00194661"/>
    <w:rsid w:val="001948C4"/>
    <w:rsid w:val="00194964"/>
    <w:rsid w:val="00194C4F"/>
    <w:rsid w:val="00194FBB"/>
    <w:rsid w:val="00195FA8"/>
    <w:rsid w:val="0019669F"/>
    <w:rsid w:val="001966C3"/>
    <w:rsid w:val="00196797"/>
    <w:rsid w:val="00197E32"/>
    <w:rsid w:val="001A01EF"/>
    <w:rsid w:val="001A0785"/>
    <w:rsid w:val="001A11C7"/>
    <w:rsid w:val="001A14D0"/>
    <w:rsid w:val="001A1840"/>
    <w:rsid w:val="001A2280"/>
    <w:rsid w:val="001A2885"/>
    <w:rsid w:val="001A2AD4"/>
    <w:rsid w:val="001A2C8C"/>
    <w:rsid w:val="001A2D08"/>
    <w:rsid w:val="001A3359"/>
    <w:rsid w:val="001A36EF"/>
    <w:rsid w:val="001A453B"/>
    <w:rsid w:val="001A4542"/>
    <w:rsid w:val="001A47B2"/>
    <w:rsid w:val="001A4B1E"/>
    <w:rsid w:val="001A4FEA"/>
    <w:rsid w:val="001A5637"/>
    <w:rsid w:val="001A5709"/>
    <w:rsid w:val="001A595D"/>
    <w:rsid w:val="001A63ED"/>
    <w:rsid w:val="001A66A1"/>
    <w:rsid w:val="001A7248"/>
    <w:rsid w:val="001A73A2"/>
    <w:rsid w:val="001A74A1"/>
    <w:rsid w:val="001A78C7"/>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A44"/>
    <w:rsid w:val="001B4D7C"/>
    <w:rsid w:val="001B4FCC"/>
    <w:rsid w:val="001B6489"/>
    <w:rsid w:val="001B68D9"/>
    <w:rsid w:val="001B6AA1"/>
    <w:rsid w:val="001B6C8C"/>
    <w:rsid w:val="001B70CC"/>
    <w:rsid w:val="001B723B"/>
    <w:rsid w:val="001B7986"/>
    <w:rsid w:val="001B7F76"/>
    <w:rsid w:val="001C0290"/>
    <w:rsid w:val="001C035F"/>
    <w:rsid w:val="001C05D1"/>
    <w:rsid w:val="001C0CE5"/>
    <w:rsid w:val="001C12C9"/>
    <w:rsid w:val="001C1377"/>
    <w:rsid w:val="001C172D"/>
    <w:rsid w:val="001C1C18"/>
    <w:rsid w:val="001C2153"/>
    <w:rsid w:val="001C23C1"/>
    <w:rsid w:val="001C2CF9"/>
    <w:rsid w:val="001C32C0"/>
    <w:rsid w:val="001C3333"/>
    <w:rsid w:val="001C34C0"/>
    <w:rsid w:val="001C3AC9"/>
    <w:rsid w:val="001C42EF"/>
    <w:rsid w:val="001C4528"/>
    <w:rsid w:val="001C4E5C"/>
    <w:rsid w:val="001C5526"/>
    <w:rsid w:val="001C5BAA"/>
    <w:rsid w:val="001C5CAB"/>
    <w:rsid w:val="001C5D93"/>
    <w:rsid w:val="001C601B"/>
    <w:rsid w:val="001C61C5"/>
    <w:rsid w:val="001C6689"/>
    <w:rsid w:val="001C6694"/>
    <w:rsid w:val="001C66DF"/>
    <w:rsid w:val="001C680B"/>
    <w:rsid w:val="001C6878"/>
    <w:rsid w:val="001C6E35"/>
    <w:rsid w:val="001C6FC1"/>
    <w:rsid w:val="001C7540"/>
    <w:rsid w:val="001D0167"/>
    <w:rsid w:val="001D039B"/>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307"/>
    <w:rsid w:val="001D346B"/>
    <w:rsid w:val="001D409C"/>
    <w:rsid w:val="001D4774"/>
    <w:rsid w:val="001D4E28"/>
    <w:rsid w:val="001D4FC4"/>
    <w:rsid w:val="001D5073"/>
    <w:rsid w:val="001D5602"/>
    <w:rsid w:val="001D569D"/>
    <w:rsid w:val="001D5F41"/>
    <w:rsid w:val="001D6C08"/>
    <w:rsid w:val="001D6F56"/>
    <w:rsid w:val="001D7E11"/>
    <w:rsid w:val="001E0775"/>
    <w:rsid w:val="001E0AE1"/>
    <w:rsid w:val="001E0B49"/>
    <w:rsid w:val="001E0BF2"/>
    <w:rsid w:val="001E0C9D"/>
    <w:rsid w:val="001E1213"/>
    <w:rsid w:val="001E12F7"/>
    <w:rsid w:val="001E1CB8"/>
    <w:rsid w:val="001E235C"/>
    <w:rsid w:val="001E235F"/>
    <w:rsid w:val="001E2371"/>
    <w:rsid w:val="001E240C"/>
    <w:rsid w:val="001E25B2"/>
    <w:rsid w:val="001E27B5"/>
    <w:rsid w:val="001E2A89"/>
    <w:rsid w:val="001E2F15"/>
    <w:rsid w:val="001E2F5E"/>
    <w:rsid w:val="001E30F3"/>
    <w:rsid w:val="001E3547"/>
    <w:rsid w:val="001E36E9"/>
    <w:rsid w:val="001E37C8"/>
    <w:rsid w:val="001E3AD7"/>
    <w:rsid w:val="001E3E50"/>
    <w:rsid w:val="001E41DC"/>
    <w:rsid w:val="001E4570"/>
    <w:rsid w:val="001E4655"/>
    <w:rsid w:val="001E49E6"/>
    <w:rsid w:val="001E4AE4"/>
    <w:rsid w:val="001E4B87"/>
    <w:rsid w:val="001E4E9F"/>
    <w:rsid w:val="001E50D8"/>
    <w:rsid w:val="001E55B9"/>
    <w:rsid w:val="001E5C48"/>
    <w:rsid w:val="001E5DA2"/>
    <w:rsid w:val="001E6275"/>
    <w:rsid w:val="001E67C3"/>
    <w:rsid w:val="001E6CFE"/>
    <w:rsid w:val="001E73E9"/>
    <w:rsid w:val="001E73F5"/>
    <w:rsid w:val="001E7B9D"/>
    <w:rsid w:val="001E7F9F"/>
    <w:rsid w:val="001F01BF"/>
    <w:rsid w:val="001F023B"/>
    <w:rsid w:val="001F0350"/>
    <w:rsid w:val="001F036B"/>
    <w:rsid w:val="001F04CA"/>
    <w:rsid w:val="001F1408"/>
    <w:rsid w:val="001F1FAF"/>
    <w:rsid w:val="001F20CB"/>
    <w:rsid w:val="001F20F2"/>
    <w:rsid w:val="001F2583"/>
    <w:rsid w:val="001F2F54"/>
    <w:rsid w:val="001F321A"/>
    <w:rsid w:val="001F35BF"/>
    <w:rsid w:val="001F3C97"/>
    <w:rsid w:val="001F409B"/>
    <w:rsid w:val="001F41F7"/>
    <w:rsid w:val="001F4412"/>
    <w:rsid w:val="001F4462"/>
    <w:rsid w:val="001F4680"/>
    <w:rsid w:val="001F4D69"/>
    <w:rsid w:val="001F521A"/>
    <w:rsid w:val="001F5377"/>
    <w:rsid w:val="001F57C7"/>
    <w:rsid w:val="001F5B5B"/>
    <w:rsid w:val="001F625B"/>
    <w:rsid w:val="001F6339"/>
    <w:rsid w:val="001F6872"/>
    <w:rsid w:val="001F6B49"/>
    <w:rsid w:val="001F714B"/>
    <w:rsid w:val="001F7B06"/>
    <w:rsid w:val="002000D8"/>
    <w:rsid w:val="002001BE"/>
    <w:rsid w:val="00200280"/>
    <w:rsid w:val="00200298"/>
    <w:rsid w:val="00200BF6"/>
    <w:rsid w:val="00200CD8"/>
    <w:rsid w:val="00200E01"/>
    <w:rsid w:val="00200E29"/>
    <w:rsid w:val="00201658"/>
    <w:rsid w:val="002016CB"/>
    <w:rsid w:val="00201DE5"/>
    <w:rsid w:val="0020200A"/>
    <w:rsid w:val="002021B3"/>
    <w:rsid w:val="0020225B"/>
    <w:rsid w:val="002024B4"/>
    <w:rsid w:val="002032B7"/>
    <w:rsid w:val="00203595"/>
    <w:rsid w:val="00203D25"/>
    <w:rsid w:val="00203ED8"/>
    <w:rsid w:val="0020464A"/>
    <w:rsid w:val="00204AB3"/>
    <w:rsid w:val="0020574C"/>
    <w:rsid w:val="002060BE"/>
    <w:rsid w:val="0020749B"/>
    <w:rsid w:val="002075DE"/>
    <w:rsid w:val="00207780"/>
    <w:rsid w:val="00207A05"/>
    <w:rsid w:val="00210360"/>
    <w:rsid w:val="002104B0"/>
    <w:rsid w:val="0021132A"/>
    <w:rsid w:val="00211426"/>
    <w:rsid w:val="0021199B"/>
    <w:rsid w:val="00211B87"/>
    <w:rsid w:val="00211CDE"/>
    <w:rsid w:val="002121B5"/>
    <w:rsid w:val="0021271B"/>
    <w:rsid w:val="002129F2"/>
    <w:rsid w:val="00212E56"/>
    <w:rsid w:val="002133CE"/>
    <w:rsid w:val="00213493"/>
    <w:rsid w:val="00213A4B"/>
    <w:rsid w:val="00213C6D"/>
    <w:rsid w:val="00213F7F"/>
    <w:rsid w:val="002141A8"/>
    <w:rsid w:val="00214463"/>
    <w:rsid w:val="00214553"/>
    <w:rsid w:val="00214A03"/>
    <w:rsid w:val="00214CC9"/>
    <w:rsid w:val="00214DC7"/>
    <w:rsid w:val="00214E4E"/>
    <w:rsid w:val="00214E50"/>
    <w:rsid w:val="00215CA7"/>
    <w:rsid w:val="00215D88"/>
    <w:rsid w:val="002162D8"/>
    <w:rsid w:val="002166D0"/>
    <w:rsid w:val="0021692C"/>
    <w:rsid w:val="00216AC4"/>
    <w:rsid w:val="00216FE9"/>
    <w:rsid w:val="002175F9"/>
    <w:rsid w:val="0021775A"/>
    <w:rsid w:val="002177E3"/>
    <w:rsid w:val="002178BA"/>
    <w:rsid w:val="00217C8A"/>
    <w:rsid w:val="00220C79"/>
    <w:rsid w:val="002210C1"/>
    <w:rsid w:val="0022160D"/>
    <w:rsid w:val="00221FBC"/>
    <w:rsid w:val="00222162"/>
    <w:rsid w:val="0022226A"/>
    <w:rsid w:val="00222871"/>
    <w:rsid w:val="002232A6"/>
    <w:rsid w:val="00223314"/>
    <w:rsid w:val="002233B3"/>
    <w:rsid w:val="00223B71"/>
    <w:rsid w:val="00223C0E"/>
    <w:rsid w:val="00223E1E"/>
    <w:rsid w:val="00224433"/>
    <w:rsid w:val="002248A6"/>
    <w:rsid w:val="00225157"/>
    <w:rsid w:val="00225511"/>
    <w:rsid w:val="00225638"/>
    <w:rsid w:val="00225ABD"/>
    <w:rsid w:val="00225EBC"/>
    <w:rsid w:val="002260F6"/>
    <w:rsid w:val="002263D7"/>
    <w:rsid w:val="0022660A"/>
    <w:rsid w:val="002269B7"/>
    <w:rsid w:val="00226ECC"/>
    <w:rsid w:val="00227783"/>
    <w:rsid w:val="00227B1B"/>
    <w:rsid w:val="00230694"/>
    <w:rsid w:val="002307FB"/>
    <w:rsid w:val="00230A99"/>
    <w:rsid w:val="00230B38"/>
    <w:rsid w:val="00231BDB"/>
    <w:rsid w:val="00231CE1"/>
    <w:rsid w:val="00231EC2"/>
    <w:rsid w:val="00232004"/>
    <w:rsid w:val="002324ED"/>
    <w:rsid w:val="00232802"/>
    <w:rsid w:val="00232977"/>
    <w:rsid w:val="00233042"/>
    <w:rsid w:val="002337A0"/>
    <w:rsid w:val="00233FE1"/>
    <w:rsid w:val="00234207"/>
    <w:rsid w:val="002344CB"/>
    <w:rsid w:val="00234A12"/>
    <w:rsid w:val="00234D5A"/>
    <w:rsid w:val="0023536C"/>
    <w:rsid w:val="002353A4"/>
    <w:rsid w:val="002355BE"/>
    <w:rsid w:val="00235AF0"/>
    <w:rsid w:val="002361F3"/>
    <w:rsid w:val="002363BA"/>
    <w:rsid w:val="00236474"/>
    <w:rsid w:val="0023671D"/>
    <w:rsid w:val="00236CAF"/>
    <w:rsid w:val="00236E23"/>
    <w:rsid w:val="00236ED8"/>
    <w:rsid w:val="002372BC"/>
    <w:rsid w:val="00237532"/>
    <w:rsid w:val="00240252"/>
    <w:rsid w:val="002403E7"/>
    <w:rsid w:val="00240933"/>
    <w:rsid w:val="002410A9"/>
    <w:rsid w:val="002413AD"/>
    <w:rsid w:val="00241950"/>
    <w:rsid w:val="00242D2B"/>
    <w:rsid w:val="00242E5A"/>
    <w:rsid w:val="00242E8D"/>
    <w:rsid w:val="00243238"/>
    <w:rsid w:val="00243318"/>
    <w:rsid w:val="00243B76"/>
    <w:rsid w:val="00243BDA"/>
    <w:rsid w:val="00243DEE"/>
    <w:rsid w:val="00243EB3"/>
    <w:rsid w:val="00243EB7"/>
    <w:rsid w:val="0024408E"/>
    <w:rsid w:val="00244DEE"/>
    <w:rsid w:val="0024578E"/>
    <w:rsid w:val="00245D93"/>
    <w:rsid w:val="002462A0"/>
    <w:rsid w:val="00246656"/>
    <w:rsid w:val="002466A6"/>
    <w:rsid w:val="00246731"/>
    <w:rsid w:val="00246AB8"/>
    <w:rsid w:val="00247A2B"/>
    <w:rsid w:val="00247C5E"/>
    <w:rsid w:val="00247E06"/>
    <w:rsid w:val="002502AB"/>
    <w:rsid w:val="00250A73"/>
    <w:rsid w:val="00251533"/>
    <w:rsid w:val="0025206C"/>
    <w:rsid w:val="00252109"/>
    <w:rsid w:val="00252542"/>
    <w:rsid w:val="002526E2"/>
    <w:rsid w:val="00252B1D"/>
    <w:rsid w:val="00252B9E"/>
    <w:rsid w:val="00252BD7"/>
    <w:rsid w:val="0025369D"/>
    <w:rsid w:val="00253F6E"/>
    <w:rsid w:val="002540C9"/>
    <w:rsid w:val="0025410F"/>
    <w:rsid w:val="002544D3"/>
    <w:rsid w:val="00254E5A"/>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23F1"/>
    <w:rsid w:val="002628F7"/>
    <w:rsid w:val="00262D17"/>
    <w:rsid w:val="00263270"/>
    <w:rsid w:val="0026339A"/>
    <w:rsid w:val="002637FD"/>
    <w:rsid w:val="002638B6"/>
    <w:rsid w:val="00263BE4"/>
    <w:rsid w:val="00263D72"/>
    <w:rsid w:val="0026517E"/>
    <w:rsid w:val="002651C4"/>
    <w:rsid w:val="002651CB"/>
    <w:rsid w:val="002659A4"/>
    <w:rsid w:val="00265B9C"/>
    <w:rsid w:val="00265DE5"/>
    <w:rsid w:val="002662EE"/>
    <w:rsid w:val="00266463"/>
    <w:rsid w:val="00266B3F"/>
    <w:rsid w:val="00267488"/>
    <w:rsid w:val="00267987"/>
    <w:rsid w:val="00270DC0"/>
    <w:rsid w:val="00270F89"/>
    <w:rsid w:val="00271003"/>
    <w:rsid w:val="002717D7"/>
    <w:rsid w:val="00271D05"/>
    <w:rsid w:val="0027283F"/>
    <w:rsid w:val="002729BB"/>
    <w:rsid w:val="002732C5"/>
    <w:rsid w:val="002734A2"/>
    <w:rsid w:val="002734E4"/>
    <w:rsid w:val="00273C77"/>
    <w:rsid w:val="002747C3"/>
    <w:rsid w:val="002754BB"/>
    <w:rsid w:val="00275515"/>
    <w:rsid w:val="0027635C"/>
    <w:rsid w:val="0027638B"/>
    <w:rsid w:val="0027663F"/>
    <w:rsid w:val="002767A2"/>
    <w:rsid w:val="00276A85"/>
    <w:rsid w:val="00276B3A"/>
    <w:rsid w:val="00277544"/>
    <w:rsid w:val="002776C1"/>
    <w:rsid w:val="00277C63"/>
    <w:rsid w:val="00280627"/>
    <w:rsid w:val="0028077E"/>
    <w:rsid w:val="0028171E"/>
    <w:rsid w:val="00282098"/>
    <w:rsid w:val="002822AC"/>
    <w:rsid w:val="002822B3"/>
    <w:rsid w:val="0028293D"/>
    <w:rsid w:val="002830C6"/>
    <w:rsid w:val="00283AB6"/>
    <w:rsid w:val="00284495"/>
    <w:rsid w:val="0028462A"/>
    <w:rsid w:val="00284B74"/>
    <w:rsid w:val="00284F02"/>
    <w:rsid w:val="002856E5"/>
    <w:rsid w:val="00285B40"/>
    <w:rsid w:val="002869AD"/>
    <w:rsid w:val="00286A4A"/>
    <w:rsid w:val="00286B52"/>
    <w:rsid w:val="00286CF3"/>
    <w:rsid w:val="00287904"/>
    <w:rsid w:val="00287944"/>
    <w:rsid w:val="0029146E"/>
    <w:rsid w:val="00291C89"/>
    <w:rsid w:val="00292B6C"/>
    <w:rsid w:val="002930EE"/>
    <w:rsid w:val="00293683"/>
    <w:rsid w:val="002936BE"/>
    <w:rsid w:val="0029471F"/>
    <w:rsid w:val="002949F4"/>
    <w:rsid w:val="00294B50"/>
    <w:rsid w:val="0029534B"/>
    <w:rsid w:val="00295CAF"/>
    <w:rsid w:val="0029619F"/>
    <w:rsid w:val="00296201"/>
    <w:rsid w:val="002962E4"/>
    <w:rsid w:val="002963D8"/>
    <w:rsid w:val="0029689C"/>
    <w:rsid w:val="002969EA"/>
    <w:rsid w:val="00296F17"/>
    <w:rsid w:val="00297615"/>
    <w:rsid w:val="002976C5"/>
    <w:rsid w:val="00297833"/>
    <w:rsid w:val="00297F55"/>
    <w:rsid w:val="002A0913"/>
    <w:rsid w:val="002A0BFF"/>
    <w:rsid w:val="002A11F6"/>
    <w:rsid w:val="002A134E"/>
    <w:rsid w:val="002A1413"/>
    <w:rsid w:val="002A18F2"/>
    <w:rsid w:val="002A2078"/>
    <w:rsid w:val="002A209E"/>
    <w:rsid w:val="002A26BE"/>
    <w:rsid w:val="002A2835"/>
    <w:rsid w:val="002A2869"/>
    <w:rsid w:val="002A318A"/>
    <w:rsid w:val="002A325F"/>
    <w:rsid w:val="002A33FD"/>
    <w:rsid w:val="002A39C8"/>
    <w:rsid w:val="002A3EA4"/>
    <w:rsid w:val="002A3EB9"/>
    <w:rsid w:val="002A4086"/>
    <w:rsid w:val="002A413D"/>
    <w:rsid w:val="002A4415"/>
    <w:rsid w:val="002A47F6"/>
    <w:rsid w:val="002A51B1"/>
    <w:rsid w:val="002A5723"/>
    <w:rsid w:val="002A588C"/>
    <w:rsid w:val="002A58C4"/>
    <w:rsid w:val="002A5A9B"/>
    <w:rsid w:val="002A5B55"/>
    <w:rsid w:val="002A5C78"/>
    <w:rsid w:val="002A63E1"/>
    <w:rsid w:val="002A6EC5"/>
    <w:rsid w:val="002B0027"/>
    <w:rsid w:val="002B0869"/>
    <w:rsid w:val="002B0BE1"/>
    <w:rsid w:val="002B0C37"/>
    <w:rsid w:val="002B0EA1"/>
    <w:rsid w:val="002B0EB3"/>
    <w:rsid w:val="002B10E7"/>
    <w:rsid w:val="002B15DD"/>
    <w:rsid w:val="002B1B52"/>
    <w:rsid w:val="002B1C17"/>
    <w:rsid w:val="002B2810"/>
    <w:rsid w:val="002B2B27"/>
    <w:rsid w:val="002B3C3F"/>
    <w:rsid w:val="002B464E"/>
    <w:rsid w:val="002B4858"/>
    <w:rsid w:val="002B5671"/>
    <w:rsid w:val="002B6C5C"/>
    <w:rsid w:val="002B6EFE"/>
    <w:rsid w:val="002B785D"/>
    <w:rsid w:val="002B7ABD"/>
    <w:rsid w:val="002B7B51"/>
    <w:rsid w:val="002C016B"/>
    <w:rsid w:val="002C091E"/>
    <w:rsid w:val="002C0DAF"/>
    <w:rsid w:val="002C1421"/>
    <w:rsid w:val="002C14AE"/>
    <w:rsid w:val="002C1B47"/>
    <w:rsid w:val="002C1F82"/>
    <w:rsid w:val="002C2054"/>
    <w:rsid w:val="002C2176"/>
    <w:rsid w:val="002C235E"/>
    <w:rsid w:val="002C29C5"/>
    <w:rsid w:val="002C2D48"/>
    <w:rsid w:val="002C332E"/>
    <w:rsid w:val="002C3631"/>
    <w:rsid w:val="002C3672"/>
    <w:rsid w:val="002C36BD"/>
    <w:rsid w:val="002C36BE"/>
    <w:rsid w:val="002C36FE"/>
    <w:rsid w:val="002C392C"/>
    <w:rsid w:val="002C39F9"/>
    <w:rsid w:val="002C3D0C"/>
    <w:rsid w:val="002C5703"/>
    <w:rsid w:val="002C570E"/>
    <w:rsid w:val="002C5FC7"/>
    <w:rsid w:val="002C5FDD"/>
    <w:rsid w:val="002C6214"/>
    <w:rsid w:val="002C657E"/>
    <w:rsid w:val="002C7ECC"/>
    <w:rsid w:val="002D024E"/>
    <w:rsid w:val="002D21B9"/>
    <w:rsid w:val="002D283B"/>
    <w:rsid w:val="002D2CF5"/>
    <w:rsid w:val="002D2FB7"/>
    <w:rsid w:val="002D3230"/>
    <w:rsid w:val="002D3568"/>
    <w:rsid w:val="002D35F0"/>
    <w:rsid w:val="002D40A9"/>
    <w:rsid w:val="002D41B4"/>
    <w:rsid w:val="002D45A3"/>
    <w:rsid w:val="002D4AE0"/>
    <w:rsid w:val="002D5979"/>
    <w:rsid w:val="002D5C43"/>
    <w:rsid w:val="002D5CEA"/>
    <w:rsid w:val="002D5E19"/>
    <w:rsid w:val="002D5F32"/>
    <w:rsid w:val="002D5FC5"/>
    <w:rsid w:val="002D63C0"/>
    <w:rsid w:val="002D64BD"/>
    <w:rsid w:val="002D69AF"/>
    <w:rsid w:val="002D6F17"/>
    <w:rsid w:val="002D771C"/>
    <w:rsid w:val="002E13A3"/>
    <w:rsid w:val="002E1642"/>
    <w:rsid w:val="002E1B29"/>
    <w:rsid w:val="002E1E18"/>
    <w:rsid w:val="002E2C00"/>
    <w:rsid w:val="002E2CC2"/>
    <w:rsid w:val="002E375D"/>
    <w:rsid w:val="002E3B27"/>
    <w:rsid w:val="002E3FA6"/>
    <w:rsid w:val="002E42C9"/>
    <w:rsid w:val="002E43A1"/>
    <w:rsid w:val="002E453E"/>
    <w:rsid w:val="002E45E7"/>
    <w:rsid w:val="002E4E19"/>
    <w:rsid w:val="002E536D"/>
    <w:rsid w:val="002E555C"/>
    <w:rsid w:val="002E559B"/>
    <w:rsid w:val="002E56B6"/>
    <w:rsid w:val="002E593A"/>
    <w:rsid w:val="002E5AAD"/>
    <w:rsid w:val="002E5CE8"/>
    <w:rsid w:val="002E5DF9"/>
    <w:rsid w:val="002E5F40"/>
    <w:rsid w:val="002E5F5C"/>
    <w:rsid w:val="002E5F68"/>
    <w:rsid w:val="002E62A7"/>
    <w:rsid w:val="002E63CE"/>
    <w:rsid w:val="002E6A78"/>
    <w:rsid w:val="002E6D59"/>
    <w:rsid w:val="002E72C3"/>
    <w:rsid w:val="002E753C"/>
    <w:rsid w:val="002E75A6"/>
    <w:rsid w:val="002E7B59"/>
    <w:rsid w:val="002E7C66"/>
    <w:rsid w:val="002E7ED0"/>
    <w:rsid w:val="002F0058"/>
    <w:rsid w:val="002F029E"/>
    <w:rsid w:val="002F06A3"/>
    <w:rsid w:val="002F0984"/>
    <w:rsid w:val="002F12FC"/>
    <w:rsid w:val="002F1797"/>
    <w:rsid w:val="002F1937"/>
    <w:rsid w:val="002F1A5B"/>
    <w:rsid w:val="002F1B64"/>
    <w:rsid w:val="002F238E"/>
    <w:rsid w:val="002F272E"/>
    <w:rsid w:val="002F29C0"/>
    <w:rsid w:val="002F313C"/>
    <w:rsid w:val="002F36E1"/>
    <w:rsid w:val="002F37BD"/>
    <w:rsid w:val="002F3D56"/>
    <w:rsid w:val="002F3D74"/>
    <w:rsid w:val="002F402B"/>
    <w:rsid w:val="002F405A"/>
    <w:rsid w:val="002F4D94"/>
    <w:rsid w:val="002F57AC"/>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658"/>
    <w:rsid w:val="003016EA"/>
    <w:rsid w:val="00301FDD"/>
    <w:rsid w:val="00302D89"/>
    <w:rsid w:val="003033F9"/>
    <w:rsid w:val="00303810"/>
    <w:rsid w:val="00303904"/>
    <w:rsid w:val="00303D68"/>
    <w:rsid w:val="003040D6"/>
    <w:rsid w:val="003042A9"/>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BD3"/>
    <w:rsid w:val="00307EF2"/>
    <w:rsid w:val="00310637"/>
    <w:rsid w:val="00310A0B"/>
    <w:rsid w:val="00310B53"/>
    <w:rsid w:val="00310C02"/>
    <w:rsid w:val="00310C32"/>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3D3"/>
    <w:rsid w:val="00315489"/>
    <w:rsid w:val="00315758"/>
    <w:rsid w:val="003157AC"/>
    <w:rsid w:val="00315854"/>
    <w:rsid w:val="00315B49"/>
    <w:rsid w:val="003164F2"/>
    <w:rsid w:val="003166CE"/>
    <w:rsid w:val="003167A5"/>
    <w:rsid w:val="0031685A"/>
    <w:rsid w:val="00316B5A"/>
    <w:rsid w:val="00316DC8"/>
    <w:rsid w:val="003171A6"/>
    <w:rsid w:val="00317401"/>
    <w:rsid w:val="00317584"/>
    <w:rsid w:val="00317632"/>
    <w:rsid w:val="00317C52"/>
    <w:rsid w:val="00317E29"/>
    <w:rsid w:val="00320350"/>
    <w:rsid w:val="003205FF"/>
    <w:rsid w:val="00320AAF"/>
    <w:rsid w:val="00320B1E"/>
    <w:rsid w:val="0032126A"/>
    <w:rsid w:val="00321605"/>
    <w:rsid w:val="00321D1B"/>
    <w:rsid w:val="00321EA5"/>
    <w:rsid w:val="00321FDE"/>
    <w:rsid w:val="00322206"/>
    <w:rsid w:val="003223C2"/>
    <w:rsid w:val="00322970"/>
    <w:rsid w:val="00322AA3"/>
    <w:rsid w:val="00322B60"/>
    <w:rsid w:val="00322D3C"/>
    <w:rsid w:val="00322F54"/>
    <w:rsid w:val="003235C2"/>
    <w:rsid w:val="00323676"/>
    <w:rsid w:val="003236FD"/>
    <w:rsid w:val="00323835"/>
    <w:rsid w:val="00323847"/>
    <w:rsid w:val="00323BD9"/>
    <w:rsid w:val="00323EF6"/>
    <w:rsid w:val="00324F1C"/>
    <w:rsid w:val="003250AE"/>
    <w:rsid w:val="003255B5"/>
    <w:rsid w:val="003257B8"/>
    <w:rsid w:val="00326099"/>
    <w:rsid w:val="0032676F"/>
    <w:rsid w:val="003268BB"/>
    <w:rsid w:val="003268E4"/>
    <w:rsid w:val="00326B88"/>
    <w:rsid w:val="00326D66"/>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852"/>
    <w:rsid w:val="003318E9"/>
    <w:rsid w:val="00332361"/>
    <w:rsid w:val="0033248E"/>
    <w:rsid w:val="00332730"/>
    <w:rsid w:val="00332DEC"/>
    <w:rsid w:val="00333215"/>
    <w:rsid w:val="00333372"/>
    <w:rsid w:val="00333DFF"/>
    <w:rsid w:val="00334747"/>
    <w:rsid w:val="003347C6"/>
    <w:rsid w:val="0033544E"/>
    <w:rsid w:val="003354B7"/>
    <w:rsid w:val="00335669"/>
    <w:rsid w:val="003358D4"/>
    <w:rsid w:val="00335902"/>
    <w:rsid w:val="00335A03"/>
    <w:rsid w:val="00335D8C"/>
    <w:rsid w:val="00335E8C"/>
    <w:rsid w:val="00335FE4"/>
    <w:rsid w:val="003361BF"/>
    <w:rsid w:val="00336339"/>
    <w:rsid w:val="00336355"/>
    <w:rsid w:val="00336595"/>
    <w:rsid w:val="003366FE"/>
    <w:rsid w:val="00336746"/>
    <w:rsid w:val="003369FF"/>
    <w:rsid w:val="00336B99"/>
    <w:rsid w:val="00336CD9"/>
    <w:rsid w:val="00336F05"/>
    <w:rsid w:val="0033710C"/>
    <w:rsid w:val="0033711C"/>
    <w:rsid w:val="0033736D"/>
    <w:rsid w:val="003376AB"/>
    <w:rsid w:val="00337744"/>
    <w:rsid w:val="0033786E"/>
    <w:rsid w:val="003378CB"/>
    <w:rsid w:val="00337B25"/>
    <w:rsid w:val="00337C23"/>
    <w:rsid w:val="00340185"/>
    <w:rsid w:val="00340853"/>
    <w:rsid w:val="00340875"/>
    <w:rsid w:val="003416B1"/>
    <w:rsid w:val="00342170"/>
    <w:rsid w:val="00342773"/>
    <w:rsid w:val="003428E6"/>
    <w:rsid w:val="00342973"/>
    <w:rsid w:val="0034309D"/>
    <w:rsid w:val="003431BD"/>
    <w:rsid w:val="0034330E"/>
    <w:rsid w:val="003436F0"/>
    <w:rsid w:val="00343BB5"/>
    <w:rsid w:val="003441EE"/>
    <w:rsid w:val="00344541"/>
    <w:rsid w:val="003448C7"/>
    <w:rsid w:val="00345916"/>
    <w:rsid w:val="00345A6D"/>
    <w:rsid w:val="003461F5"/>
    <w:rsid w:val="0034666A"/>
    <w:rsid w:val="00346B23"/>
    <w:rsid w:val="00346BBC"/>
    <w:rsid w:val="00347296"/>
    <w:rsid w:val="003472AB"/>
    <w:rsid w:val="00347615"/>
    <w:rsid w:val="00350BEE"/>
    <w:rsid w:val="00351052"/>
    <w:rsid w:val="003511E4"/>
    <w:rsid w:val="00351291"/>
    <w:rsid w:val="00351405"/>
    <w:rsid w:val="0035239C"/>
    <w:rsid w:val="00352AF4"/>
    <w:rsid w:val="00352CCB"/>
    <w:rsid w:val="00352EF3"/>
    <w:rsid w:val="003530E1"/>
    <w:rsid w:val="00353283"/>
    <w:rsid w:val="003532DA"/>
    <w:rsid w:val="00353B0D"/>
    <w:rsid w:val="00353E09"/>
    <w:rsid w:val="00353E45"/>
    <w:rsid w:val="003542E0"/>
    <w:rsid w:val="003545AE"/>
    <w:rsid w:val="00354AF3"/>
    <w:rsid w:val="00355219"/>
    <w:rsid w:val="00355296"/>
    <w:rsid w:val="003552FB"/>
    <w:rsid w:val="003555FC"/>
    <w:rsid w:val="003556C7"/>
    <w:rsid w:val="00355D4B"/>
    <w:rsid w:val="0035618D"/>
    <w:rsid w:val="003563FE"/>
    <w:rsid w:val="003564EB"/>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1FB2"/>
    <w:rsid w:val="00362430"/>
    <w:rsid w:val="00362854"/>
    <w:rsid w:val="00362BE8"/>
    <w:rsid w:val="00362D98"/>
    <w:rsid w:val="00362F1E"/>
    <w:rsid w:val="003632A0"/>
    <w:rsid w:val="003632BA"/>
    <w:rsid w:val="003636FE"/>
    <w:rsid w:val="00363A10"/>
    <w:rsid w:val="00363EFD"/>
    <w:rsid w:val="00364014"/>
    <w:rsid w:val="00364DC8"/>
    <w:rsid w:val="00364EA7"/>
    <w:rsid w:val="003650E7"/>
    <w:rsid w:val="003654E0"/>
    <w:rsid w:val="00365CA7"/>
    <w:rsid w:val="00365E3C"/>
    <w:rsid w:val="00366BCC"/>
    <w:rsid w:val="00366EF3"/>
    <w:rsid w:val="003671CB"/>
    <w:rsid w:val="003673D8"/>
    <w:rsid w:val="0037041C"/>
    <w:rsid w:val="003704FA"/>
    <w:rsid w:val="003706E4"/>
    <w:rsid w:val="00370729"/>
    <w:rsid w:val="00370D57"/>
    <w:rsid w:val="00370FA4"/>
    <w:rsid w:val="00371739"/>
    <w:rsid w:val="00371CEF"/>
    <w:rsid w:val="00371EA9"/>
    <w:rsid w:val="00371F5F"/>
    <w:rsid w:val="0037217A"/>
    <w:rsid w:val="00372475"/>
    <w:rsid w:val="00372816"/>
    <w:rsid w:val="00372D10"/>
    <w:rsid w:val="00372EB9"/>
    <w:rsid w:val="003730C1"/>
    <w:rsid w:val="00373B7A"/>
    <w:rsid w:val="00373FC6"/>
    <w:rsid w:val="0037518F"/>
    <w:rsid w:val="003751C8"/>
    <w:rsid w:val="003752E9"/>
    <w:rsid w:val="00375645"/>
    <w:rsid w:val="00375B3F"/>
    <w:rsid w:val="00375BD4"/>
    <w:rsid w:val="00376B58"/>
    <w:rsid w:val="0037719C"/>
    <w:rsid w:val="003775B5"/>
    <w:rsid w:val="003778A2"/>
    <w:rsid w:val="00377FE0"/>
    <w:rsid w:val="00380F9E"/>
    <w:rsid w:val="003811F3"/>
    <w:rsid w:val="00381588"/>
    <w:rsid w:val="003816D9"/>
    <w:rsid w:val="00381778"/>
    <w:rsid w:val="003818FA"/>
    <w:rsid w:val="0038208A"/>
    <w:rsid w:val="00382B93"/>
    <w:rsid w:val="00382EE9"/>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C8"/>
    <w:rsid w:val="003922EB"/>
    <w:rsid w:val="00392D97"/>
    <w:rsid w:val="0039343C"/>
    <w:rsid w:val="00393AB6"/>
    <w:rsid w:val="003942B4"/>
    <w:rsid w:val="003945B3"/>
    <w:rsid w:val="00394705"/>
    <w:rsid w:val="0039478E"/>
    <w:rsid w:val="0039485E"/>
    <w:rsid w:val="00394B73"/>
    <w:rsid w:val="00394C00"/>
    <w:rsid w:val="00394E65"/>
    <w:rsid w:val="00394FD1"/>
    <w:rsid w:val="0039537A"/>
    <w:rsid w:val="00395652"/>
    <w:rsid w:val="003958F8"/>
    <w:rsid w:val="00395B86"/>
    <w:rsid w:val="00395D24"/>
    <w:rsid w:val="0039627D"/>
    <w:rsid w:val="00396289"/>
    <w:rsid w:val="003962F4"/>
    <w:rsid w:val="0039652B"/>
    <w:rsid w:val="0039661C"/>
    <w:rsid w:val="00396C40"/>
    <w:rsid w:val="00397254"/>
    <w:rsid w:val="00397626"/>
    <w:rsid w:val="00397FDE"/>
    <w:rsid w:val="003A0142"/>
    <w:rsid w:val="003A0385"/>
    <w:rsid w:val="003A053E"/>
    <w:rsid w:val="003A097E"/>
    <w:rsid w:val="003A0C12"/>
    <w:rsid w:val="003A137E"/>
    <w:rsid w:val="003A179C"/>
    <w:rsid w:val="003A19EE"/>
    <w:rsid w:val="003A1D00"/>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842"/>
    <w:rsid w:val="003A69C1"/>
    <w:rsid w:val="003A6B2F"/>
    <w:rsid w:val="003A7628"/>
    <w:rsid w:val="003A7CC8"/>
    <w:rsid w:val="003B0216"/>
    <w:rsid w:val="003B04F6"/>
    <w:rsid w:val="003B0591"/>
    <w:rsid w:val="003B07BA"/>
    <w:rsid w:val="003B0E72"/>
    <w:rsid w:val="003B0EE1"/>
    <w:rsid w:val="003B13AB"/>
    <w:rsid w:val="003B250B"/>
    <w:rsid w:val="003B2738"/>
    <w:rsid w:val="003B2DE2"/>
    <w:rsid w:val="003B3779"/>
    <w:rsid w:val="003B42FD"/>
    <w:rsid w:val="003B450D"/>
    <w:rsid w:val="003B45A9"/>
    <w:rsid w:val="003B4768"/>
    <w:rsid w:val="003B5036"/>
    <w:rsid w:val="003B5B0B"/>
    <w:rsid w:val="003B600E"/>
    <w:rsid w:val="003B67AD"/>
    <w:rsid w:val="003B6805"/>
    <w:rsid w:val="003B7134"/>
    <w:rsid w:val="003B75A3"/>
    <w:rsid w:val="003B7F18"/>
    <w:rsid w:val="003B7F96"/>
    <w:rsid w:val="003C0015"/>
    <w:rsid w:val="003C054C"/>
    <w:rsid w:val="003C0786"/>
    <w:rsid w:val="003C089C"/>
    <w:rsid w:val="003C09F8"/>
    <w:rsid w:val="003C0BB5"/>
    <w:rsid w:val="003C0BB7"/>
    <w:rsid w:val="003C1039"/>
    <w:rsid w:val="003C12AD"/>
    <w:rsid w:val="003C135C"/>
    <w:rsid w:val="003C1E93"/>
    <w:rsid w:val="003C231E"/>
    <w:rsid w:val="003C25D7"/>
    <w:rsid w:val="003C26D3"/>
    <w:rsid w:val="003C2782"/>
    <w:rsid w:val="003C2CC5"/>
    <w:rsid w:val="003C30E8"/>
    <w:rsid w:val="003C327D"/>
    <w:rsid w:val="003C3BFA"/>
    <w:rsid w:val="003C3E6F"/>
    <w:rsid w:val="003C3E89"/>
    <w:rsid w:val="003C475F"/>
    <w:rsid w:val="003C4CBF"/>
    <w:rsid w:val="003C51BD"/>
    <w:rsid w:val="003C5301"/>
    <w:rsid w:val="003C5498"/>
    <w:rsid w:val="003C5A01"/>
    <w:rsid w:val="003C6C99"/>
    <w:rsid w:val="003C6E20"/>
    <w:rsid w:val="003C7100"/>
    <w:rsid w:val="003C71FC"/>
    <w:rsid w:val="003C76FB"/>
    <w:rsid w:val="003C7CF1"/>
    <w:rsid w:val="003D010B"/>
    <w:rsid w:val="003D02F1"/>
    <w:rsid w:val="003D0F6B"/>
    <w:rsid w:val="003D10DC"/>
    <w:rsid w:val="003D1357"/>
    <w:rsid w:val="003D179A"/>
    <w:rsid w:val="003D1E88"/>
    <w:rsid w:val="003D213F"/>
    <w:rsid w:val="003D22AB"/>
    <w:rsid w:val="003D2416"/>
    <w:rsid w:val="003D27B2"/>
    <w:rsid w:val="003D2B4E"/>
    <w:rsid w:val="003D30BD"/>
    <w:rsid w:val="003D3DFD"/>
    <w:rsid w:val="003D4CCB"/>
    <w:rsid w:val="003D58B5"/>
    <w:rsid w:val="003D5CDA"/>
    <w:rsid w:val="003D5DAF"/>
    <w:rsid w:val="003D5DB2"/>
    <w:rsid w:val="003D6162"/>
    <w:rsid w:val="003D62C8"/>
    <w:rsid w:val="003D6F0F"/>
    <w:rsid w:val="003D7111"/>
    <w:rsid w:val="003D7168"/>
    <w:rsid w:val="003D72E9"/>
    <w:rsid w:val="003D753E"/>
    <w:rsid w:val="003D76C6"/>
    <w:rsid w:val="003D770D"/>
    <w:rsid w:val="003D7866"/>
    <w:rsid w:val="003D795F"/>
    <w:rsid w:val="003D7A54"/>
    <w:rsid w:val="003E0893"/>
    <w:rsid w:val="003E08C9"/>
    <w:rsid w:val="003E0AFB"/>
    <w:rsid w:val="003E0BE9"/>
    <w:rsid w:val="003E181D"/>
    <w:rsid w:val="003E23B7"/>
    <w:rsid w:val="003E2617"/>
    <w:rsid w:val="003E2EAF"/>
    <w:rsid w:val="003E3B64"/>
    <w:rsid w:val="003E3BE2"/>
    <w:rsid w:val="003E3C7D"/>
    <w:rsid w:val="003E458A"/>
    <w:rsid w:val="003E4B58"/>
    <w:rsid w:val="003E4B99"/>
    <w:rsid w:val="003E52E9"/>
    <w:rsid w:val="003E587B"/>
    <w:rsid w:val="003E5ACB"/>
    <w:rsid w:val="003E6DDA"/>
    <w:rsid w:val="003E7FB0"/>
    <w:rsid w:val="003F03B0"/>
    <w:rsid w:val="003F0CBC"/>
    <w:rsid w:val="003F0EFA"/>
    <w:rsid w:val="003F1351"/>
    <w:rsid w:val="003F1E5B"/>
    <w:rsid w:val="003F2101"/>
    <w:rsid w:val="003F2390"/>
    <w:rsid w:val="003F2441"/>
    <w:rsid w:val="003F2A87"/>
    <w:rsid w:val="003F2E55"/>
    <w:rsid w:val="003F30C6"/>
    <w:rsid w:val="003F3D1D"/>
    <w:rsid w:val="003F406A"/>
    <w:rsid w:val="003F4268"/>
    <w:rsid w:val="003F4573"/>
    <w:rsid w:val="003F4881"/>
    <w:rsid w:val="003F4995"/>
    <w:rsid w:val="003F4F5D"/>
    <w:rsid w:val="003F5017"/>
    <w:rsid w:val="003F60ED"/>
    <w:rsid w:val="003F66E9"/>
    <w:rsid w:val="003F700D"/>
    <w:rsid w:val="003F70F5"/>
    <w:rsid w:val="003F76B5"/>
    <w:rsid w:val="003F7B1C"/>
    <w:rsid w:val="0040010E"/>
    <w:rsid w:val="0040069F"/>
    <w:rsid w:val="0040077B"/>
    <w:rsid w:val="00400B1F"/>
    <w:rsid w:val="00401193"/>
    <w:rsid w:val="004011AE"/>
    <w:rsid w:val="00401F91"/>
    <w:rsid w:val="004022E5"/>
    <w:rsid w:val="0040234B"/>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109"/>
    <w:rsid w:val="004131BB"/>
    <w:rsid w:val="004135D8"/>
    <w:rsid w:val="00414540"/>
    <w:rsid w:val="00414DC8"/>
    <w:rsid w:val="00415B5E"/>
    <w:rsid w:val="0041600A"/>
    <w:rsid w:val="00416455"/>
    <w:rsid w:val="00416565"/>
    <w:rsid w:val="00416727"/>
    <w:rsid w:val="00416AE2"/>
    <w:rsid w:val="00416C5F"/>
    <w:rsid w:val="00416D7F"/>
    <w:rsid w:val="00416EF2"/>
    <w:rsid w:val="00417010"/>
    <w:rsid w:val="0041784B"/>
    <w:rsid w:val="004178BE"/>
    <w:rsid w:val="004202D6"/>
    <w:rsid w:val="00420CE0"/>
    <w:rsid w:val="0042100A"/>
    <w:rsid w:val="0042142D"/>
    <w:rsid w:val="004214CA"/>
    <w:rsid w:val="0042157E"/>
    <w:rsid w:val="00422161"/>
    <w:rsid w:val="00422391"/>
    <w:rsid w:val="00422519"/>
    <w:rsid w:val="004227AB"/>
    <w:rsid w:val="00422819"/>
    <w:rsid w:val="00422B9E"/>
    <w:rsid w:val="00422EFB"/>
    <w:rsid w:val="0042361A"/>
    <w:rsid w:val="004240C4"/>
    <w:rsid w:val="004243FA"/>
    <w:rsid w:val="00424726"/>
    <w:rsid w:val="0042509A"/>
    <w:rsid w:val="004253E4"/>
    <w:rsid w:val="004256AA"/>
    <w:rsid w:val="00425E75"/>
    <w:rsid w:val="00426279"/>
    <w:rsid w:val="00427060"/>
    <w:rsid w:val="0042711A"/>
    <w:rsid w:val="004272BA"/>
    <w:rsid w:val="00427568"/>
    <w:rsid w:val="00427EB7"/>
    <w:rsid w:val="004300DC"/>
    <w:rsid w:val="00430230"/>
    <w:rsid w:val="004302EA"/>
    <w:rsid w:val="004305E5"/>
    <w:rsid w:val="00431045"/>
    <w:rsid w:val="0043132F"/>
    <w:rsid w:val="00431E01"/>
    <w:rsid w:val="0043271E"/>
    <w:rsid w:val="004331CF"/>
    <w:rsid w:val="00433343"/>
    <w:rsid w:val="00433534"/>
    <w:rsid w:val="00433D4C"/>
    <w:rsid w:val="00433F0A"/>
    <w:rsid w:val="00433F0F"/>
    <w:rsid w:val="0043442F"/>
    <w:rsid w:val="0043573C"/>
    <w:rsid w:val="00436804"/>
    <w:rsid w:val="00436B07"/>
    <w:rsid w:val="00436CB6"/>
    <w:rsid w:val="00437381"/>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5FA"/>
    <w:rsid w:val="004448F9"/>
    <w:rsid w:val="00444960"/>
    <w:rsid w:val="00444FB4"/>
    <w:rsid w:val="004457B4"/>
    <w:rsid w:val="00445B55"/>
    <w:rsid w:val="00445D56"/>
    <w:rsid w:val="00445ED0"/>
    <w:rsid w:val="00446A64"/>
    <w:rsid w:val="00450002"/>
    <w:rsid w:val="00450451"/>
    <w:rsid w:val="00450530"/>
    <w:rsid w:val="00450ADE"/>
    <w:rsid w:val="00450D93"/>
    <w:rsid w:val="00451410"/>
    <w:rsid w:val="00451B81"/>
    <w:rsid w:val="0045271F"/>
    <w:rsid w:val="00453095"/>
    <w:rsid w:val="004530B7"/>
    <w:rsid w:val="004536C1"/>
    <w:rsid w:val="00454413"/>
    <w:rsid w:val="0045453D"/>
    <w:rsid w:val="00454AE9"/>
    <w:rsid w:val="00455D86"/>
    <w:rsid w:val="0045679C"/>
    <w:rsid w:val="00456BA6"/>
    <w:rsid w:val="00456C0F"/>
    <w:rsid w:val="0045755E"/>
    <w:rsid w:val="00457660"/>
    <w:rsid w:val="0045795E"/>
    <w:rsid w:val="004579AE"/>
    <w:rsid w:val="00457BCC"/>
    <w:rsid w:val="00457DE5"/>
    <w:rsid w:val="00457EF5"/>
    <w:rsid w:val="00460050"/>
    <w:rsid w:val="00460218"/>
    <w:rsid w:val="0046030C"/>
    <w:rsid w:val="004606CC"/>
    <w:rsid w:val="00460ABD"/>
    <w:rsid w:val="004617BF"/>
    <w:rsid w:val="00461EF4"/>
    <w:rsid w:val="004621E2"/>
    <w:rsid w:val="00462C17"/>
    <w:rsid w:val="00463891"/>
    <w:rsid w:val="00463985"/>
    <w:rsid w:val="00464111"/>
    <w:rsid w:val="00464363"/>
    <w:rsid w:val="00464478"/>
    <w:rsid w:val="004645F7"/>
    <w:rsid w:val="00465906"/>
    <w:rsid w:val="00465A65"/>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C71"/>
    <w:rsid w:val="00470E80"/>
    <w:rsid w:val="00471A7F"/>
    <w:rsid w:val="00472213"/>
    <w:rsid w:val="0047245A"/>
    <w:rsid w:val="00472708"/>
    <w:rsid w:val="004728FE"/>
    <w:rsid w:val="0047324C"/>
    <w:rsid w:val="004732BD"/>
    <w:rsid w:val="00473511"/>
    <w:rsid w:val="0047351E"/>
    <w:rsid w:val="00473B68"/>
    <w:rsid w:val="00473BD0"/>
    <w:rsid w:val="004744D3"/>
    <w:rsid w:val="00474515"/>
    <w:rsid w:val="00474C42"/>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25"/>
    <w:rsid w:val="0048189B"/>
    <w:rsid w:val="00482893"/>
    <w:rsid w:val="00482FAB"/>
    <w:rsid w:val="00483112"/>
    <w:rsid w:val="00484A83"/>
    <w:rsid w:val="00485519"/>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2E4B"/>
    <w:rsid w:val="0049330C"/>
    <w:rsid w:val="0049376B"/>
    <w:rsid w:val="0049424F"/>
    <w:rsid w:val="004949FD"/>
    <w:rsid w:val="00494B64"/>
    <w:rsid w:val="00495102"/>
    <w:rsid w:val="004951C1"/>
    <w:rsid w:val="004955FA"/>
    <w:rsid w:val="00495E0B"/>
    <w:rsid w:val="00496353"/>
    <w:rsid w:val="004968BA"/>
    <w:rsid w:val="00496ADB"/>
    <w:rsid w:val="004970AE"/>
    <w:rsid w:val="00497141"/>
    <w:rsid w:val="00497311"/>
    <w:rsid w:val="00497B4C"/>
    <w:rsid w:val="00497C46"/>
    <w:rsid w:val="00497F31"/>
    <w:rsid w:val="004A0A8C"/>
    <w:rsid w:val="004A18A7"/>
    <w:rsid w:val="004A2465"/>
    <w:rsid w:val="004A269C"/>
    <w:rsid w:val="004A272A"/>
    <w:rsid w:val="004A2BB7"/>
    <w:rsid w:val="004A2FBE"/>
    <w:rsid w:val="004A2FE8"/>
    <w:rsid w:val="004A3876"/>
    <w:rsid w:val="004A3AE0"/>
    <w:rsid w:val="004A4695"/>
    <w:rsid w:val="004A58A0"/>
    <w:rsid w:val="004A595E"/>
    <w:rsid w:val="004A68D3"/>
    <w:rsid w:val="004A6EC6"/>
    <w:rsid w:val="004A7830"/>
    <w:rsid w:val="004A7A82"/>
    <w:rsid w:val="004A7C2B"/>
    <w:rsid w:val="004A7D03"/>
    <w:rsid w:val="004B004F"/>
    <w:rsid w:val="004B0097"/>
    <w:rsid w:val="004B0B21"/>
    <w:rsid w:val="004B0C26"/>
    <w:rsid w:val="004B0D04"/>
    <w:rsid w:val="004B0E21"/>
    <w:rsid w:val="004B0E62"/>
    <w:rsid w:val="004B0EDB"/>
    <w:rsid w:val="004B1178"/>
    <w:rsid w:val="004B1677"/>
    <w:rsid w:val="004B16F6"/>
    <w:rsid w:val="004B1B3C"/>
    <w:rsid w:val="004B1B42"/>
    <w:rsid w:val="004B1FD9"/>
    <w:rsid w:val="004B2808"/>
    <w:rsid w:val="004B2AE3"/>
    <w:rsid w:val="004B2B4F"/>
    <w:rsid w:val="004B2ECF"/>
    <w:rsid w:val="004B2ED3"/>
    <w:rsid w:val="004B32EC"/>
    <w:rsid w:val="004B340F"/>
    <w:rsid w:val="004B356B"/>
    <w:rsid w:val="004B4199"/>
    <w:rsid w:val="004B4788"/>
    <w:rsid w:val="004B48BC"/>
    <w:rsid w:val="004B48FD"/>
    <w:rsid w:val="004B4EC4"/>
    <w:rsid w:val="004B5515"/>
    <w:rsid w:val="004B5DBA"/>
    <w:rsid w:val="004B607A"/>
    <w:rsid w:val="004B6491"/>
    <w:rsid w:val="004B652A"/>
    <w:rsid w:val="004B67B4"/>
    <w:rsid w:val="004B6AE9"/>
    <w:rsid w:val="004B71C7"/>
    <w:rsid w:val="004B71CD"/>
    <w:rsid w:val="004B7682"/>
    <w:rsid w:val="004C0573"/>
    <w:rsid w:val="004C1250"/>
    <w:rsid w:val="004C1653"/>
    <w:rsid w:val="004C18A2"/>
    <w:rsid w:val="004C19C4"/>
    <w:rsid w:val="004C28FA"/>
    <w:rsid w:val="004C30AB"/>
    <w:rsid w:val="004C328E"/>
    <w:rsid w:val="004C34C5"/>
    <w:rsid w:val="004C35FD"/>
    <w:rsid w:val="004C3811"/>
    <w:rsid w:val="004C41A4"/>
    <w:rsid w:val="004C43C6"/>
    <w:rsid w:val="004C44C4"/>
    <w:rsid w:val="004C44ED"/>
    <w:rsid w:val="004C571C"/>
    <w:rsid w:val="004C5D85"/>
    <w:rsid w:val="004C5F60"/>
    <w:rsid w:val="004C6126"/>
    <w:rsid w:val="004C68BF"/>
    <w:rsid w:val="004C6C3B"/>
    <w:rsid w:val="004C711D"/>
    <w:rsid w:val="004C778C"/>
    <w:rsid w:val="004C7BDA"/>
    <w:rsid w:val="004C7D42"/>
    <w:rsid w:val="004D03F3"/>
    <w:rsid w:val="004D1489"/>
    <w:rsid w:val="004D1FB9"/>
    <w:rsid w:val="004D21E7"/>
    <w:rsid w:val="004D2892"/>
    <w:rsid w:val="004D2BDF"/>
    <w:rsid w:val="004D2C64"/>
    <w:rsid w:val="004D2D35"/>
    <w:rsid w:val="004D322C"/>
    <w:rsid w:val="004D493C"/>
    <w:rsid w:val="004D4E11"/>
    <w:rsid w:val="004D4EE1"/>
    <w:rsid w:val="004D51CC"/>
    <w:rsid w:val="004D5592"/>
    <w:rsid w:val="004D5716"/>
    <w:rsid w:val="004D651A"/>
    <w:rsid w:val="004D68B4"/>
    <w:rsid w:val="004D6B61"/>
    <w:rsid w:val="004D6C9B"/>
    <w:rsid w:val="004D6E61"/>
    <w:rsid w:val="004D73F1"/>
    <w:rsid w:val="004D7C6A"/>
    <w:rsid w:val="004E050E"/>
    <w:rsid w:val="004E0619"/>
    <w:rsid w:val="004E080C"/>
    <w:rsid w:val="004E0935"/>
    <w:rsid w:val="004E0EED"/>
    <w:rsid w:val="004E11D9"/>
    <w:rsid w:val="004E1BD5"/>
    <w:rsid w:val="004E1CD1"/>
    <w:rsid w:val="004E20F0"/>
    <w:rsid w:val="004E3181"/>
    <w:rsid w:val="004E32E1"/>
    <w:rsid w:val="004E3A72"/>
    <w:rsid w:val="004E3A75"/>
    <w:rsid w:val="004E3C88"/>
    <w:rsid w:val="004E4117"/>
    <w:rsid w:val="004E46E7"/>
    <w:rsid w:val="004E48F9"/>
    <w:rsid w:val="004E4A35"/>
    <w:rsid w:val="004E4D8E"/>
    <w:rsid w:val="004E54AA"/>
    <w:rsid w:val="004E54E1"/>
    <w:rsid w:val="004E5EAE"/>
    <w:rsid w:val="004E5F02"/>
    <w:rsid w:val="004E64DD"/>
    <w:rsid w:val="004E6504"/>
    <w:rsid w:val="004E6845"/>
    <w:rsid w:val="004E6943"/>
    <w:rsid w:val="004E6A9B"/>
    <w:rsid w:val="004E6BAA"/>
    <w:rsid w:val="004E7209"/>
    <w:rsid w:val="004E72E0"/>
    <w:rsid w:val="004E73B9"/>
    <w:rsid w:val="004E7A5E"/>
    <w:rsid w:val="004E7CA3"/>
    <w:rsid w:val="004F02CF"/>
    <w:rsid w:val="004F0539"/>
    <w:rsid w:val="004F0AF2"/>
    <w:rsid w:val="004F0BD1"/>
    <w:rsid w:val="004F0F13"/>
    <w:rsid w:val="004F1302"/>
    <w:rsid w:val="004F1498"/>
    <w:rsid w:val="004F1AB7"/>
    <w:rsid w:val="004F3768"/>
    <w:rsid w:val="004F39A1"/>
    <w:rsid w:val="004F4109"/>
    <w:rsid w:val="004F42AC"/>
    <w:rsid w:val="004F47FE"/>
    <w:rsid w:val="004F4C4E"/>
    <w:rsid w:val="004F59B0"/>
    <w:rsid w:val="004F5B4F"/>
    <w:rsid w:val="004F5CCC"/>
    <w:rsid w:val="004F6296"/>
    <w:rsid w:val="004F6321"/>
    <w:rsid w:val="004F634C"/>
    <w:rsid w:val="004F640D"/>
    <w:rsid w:val="004F681C"/>
    <w:rsid w:val="004F6B3A"/>
    <w:rsid w:val="004F6D44"/>
    <w:rsid w:val="004F74A0"/>
    <w:rsid w:val="004F7A50"/>
    <w:rsid w:val="004F7B40"/>
    <w:rsid w:val="0050003A"/>
    <w:rsid w:val="0050033E"/>
    <w:rsid w:val="0050034B"/>
    <w:rsid w:val="00500A85"/>
    <w:rsid w:val="00500C47"/>
    <w:rsid w:val="00500E57"/>
    <w:rsid w:val="00501908"/>
    <w:rsid w:val="00501BD6"/>
    <w:rsid w:val="005020EA"/>
    <w:rsid w:val="0050262C"/>
    <w:rsid w:val="0050262E"/>
    <w:rsid w:val="00502F67"/>
    <w:rsid w:val="00502FD5"/>
    <w:rsid w:val="00504788"/>
    <w:rsid w:val="00504A7F"/>
    <w:rsid w:val="00504B9C"/>
    <w:rsid w:val="00505440"/>
    <w:rsid w:val="0050556E"/>
    <w:rsid w:val="00505593"/>
    <w:rsid w:val="00505AB0"/>
    <w:rsid w:val="00505AB9"/>
    <w:rsid w:val="00505C71"/>
    <w:rsid w:val="00505DD8"/>
    <w:rsid w:val="005060EB"/>
    <w:rsid w:val="00506959"/>
    <w:rsid w:val="00506EAE"/>
    <w:rsid w:val="00507921"/>
    <w:rsid w:val="00507BBA"/>
    <w:rsid w:val="00507C66"/>
    <w:rsid w:val="00510056"/>
    <w:rsid w:val="005100B9"/>
    <w:rsid w:val="00510FC5"/>
    <w:rsid w:val="005112BC"/>
    <w:rsid w:val="00511AB1"/>
    <w:rsid w:val="00512217"/>
    <w:rsid w:val="005124CE"/>
    <w:rsid w:val="00512689"/>
    <w:rsid w:val="005126BA"/>
    <w:rsid w:val="00512E50"/>
    <w:rsid w:val="005130E1"/>
    <w:rsid w:val="00513412"/>
    <w:rsid w:val="005135AF"/>
    <w:rsid w:val="005135CD"/>
    <w:rsid w:val="0051370F"/>
    <w:rsid w:val="00513849"/>
    <w:rsid w:val="005138E8"/>
    <w:rsid w:val="0051390F"/>
    <w:rsid w:val="00513A29"/>
    <w:rsid w:val="0051435D"/>
    <w:rsid w:val="0051450B"/>
    <w:rsid w:val="00514A00"/>
    <w:rsid w:val="00514B47"/>
    <w:rsid w:val="00514BB1"/>
    <w:rsid w:val="00515E60"/>
    <w:rsid w:val="00516029"/>
    <w:rsid w:val="005162DC"/>
    <w:rsid w:val="0051657E"/>
    <w:rsid w:val="005168D2"/>
    <w:rsid w:val="00516FDE"/>
    <w:rsid w:val="0051745F"/>
    <w:rsid w:val="00517673"/>
    <w:rsid w:val="005178B2"/>
    <w:rsid w:val="00517B82"/>
    <w:rsid w:val="00517F7F"/>
    <w:rsid w:val="0052039C"/>
    <w:rsid w:val="0052070E"/>
    <w:rsid w:val="00521088"/>
    <w:rsid w:val="005212F8"/>
    <w:rsid w:val="005214A6"/>
    <w:rsid w:val="005214E1"/>
    <w:rsid w:val="00521872"/>
    <w:rsid w:val="00521A4C"/>
    <w:rsid w:val="00521B26"/>
    <w:rsid w:val="00522364"/>
    <w:rsid w:val="005223D6"/>
    <w:rsid w:val="00522998"/>
    <w:rsid w:val="00522D9D"/>
    <w:rsid w:val="00523182"/>
    <w:rsid w:val="005231B7"/>
    <w:rsid w:val="00523403"/>
    <w:rsid w:val="00523576"/>
    <w:rsid w:val="00523591"/>
    <w:rsid w:val="0052523F"/>
    <w:rsid w:val="00525C7D"/>
    <w:rsid w:val="00525F6D"/>
    <w:rsid w:val="0052602A"/>
    <w:rsid w:val="00526AC8"/>
    <w:rsid w:val="00526C64"/>
    <w:rsid w:val="00526CC2"/>
    <w:rsid w:val="00526F11"/>
    <w:rsid w:val="00527172"/>
    <w:rsid w:val="0052727C"/>
    <w:rsid w:val="005275C0"/>
    <w:rsid w:val="00527804"/>
    <w:rsid w:val="00527D1A"/>
    <w:rsid w:val="00530104"/>
    <w:rsid w:val="00530250"/>
    <w:rsid w:val="005309C0"/>
    <w:rsid w:val="00530EA0"/>
    <w:rsid w:val="00530EB5"/>
    <w:rsid w:val="0053190A"/>
    <w:rsid w:val="00531BA9"/>
    <w:rsid w:val="00531E65"/>
    <w:rsid w:val="0053205A"/>
    <w:rsid w:val="00532072"/>
    <w:rsid w:val="00532463"/>
    <w:rsid w:val="00532B0E"/>
    <w:rsid w:val="00532E0A"/>
    <w:rsid w:val="005337FA"/>
    <w:rsid w:val="00533C7B"/>
    <w:rsid w:val="0053439C"/>
    <w:rsid w:val="0053458D"/>
    <w:rsid w:val="00534B6D"/>
    <w:rsid w:val="00535690"/>
    <w:rsid w:val="00535CA3"/>
    <w:rsid w:val="00535DEB"/>
    <w:rsid w:val="00536150"/>
    <w:rsid w:val="00536224"/>
    <w:rsid w:val="00536422"/>
    <w:rsid w:val="00536F31"/>
    <w:rsid w:val="00536FA6"/>
    <w:rsid w:val="005370E3"/>
    <w:rsid w:val="005372BF"/>
    <w:rsid w:val="00537442"/>
    <w:rsid w:val="0053764E"/>
    <w:rsid w:val="00537B63"/>
    <w:rsid w:val="00537EC9"/>
    <w:rsid w:val="00537F19"/>
    <w:rsid w:val="00540405"/>
    <w:rsid w:val="0054064B"/>
    <w:rsid w:val="00541085"/>
    <w:rsid w:val="005413AE"/>
    <w:rsid w:val="005414A2"/>
    <w:rsid w:val="00541728"/>
    <w:rsid w:val="00541954"/>
    <w:rsid w:val="00541A51"/>
    <w:rsid w:val="00541AA7"/>
    <w:rsid w:val="00541B02"/>
    <w:rsid w:val="00541D34"/>
    <w:rsid w:val="00542492"/>
    <w:rsid w:val="00543703"/>
    <w:rsid w:val="005439F6"/>
    <w:rsid w:val="00543B0E"/>
    <w:rsid w:val="00543B24"/>
    <w:rsid w:val="0054402B"/>
    <w:rsid w:val="00544123"/>
    <w:rsid w:val="00544297"/>
    <w:rsid w:val="0054463D"/>
    <w:rsid w:val="00544849"/>
    <w:rsid w:val="00544E75"/>
    <w:rsid w:val="00544E7C"/>
    <w:rsid w:val="00545160"/>
    <w:rsid w:val="00545611"/>
    <w:rsid w:val="00545D36"/>
    <w:rsid w:val="00545D62"/>
    <w:rsid w:val="00546752"/>
    <w:rsid w:val="00546DC0"/>
    <w:rsid w:val="0054739C"/>
    <w:rsid w:val="00547686"/>
    <w:rsid w:val="00547B45"/>
    <w:rsid w:val="00547D67"/>
    <w:rsid w:val="00547E11"/>
    <w:rsid w:val="00547EB2"/>
    <w:rsid w:val="005504E6"/>
    <w:rsid w:val="00550B8B"/>
    <w:rsid w:val="00550DA6"/>
    <w:rsid w:val="00550E3E"/>
    <w:rsid w:val="005510B9"/>
    <w:rsid w:val="0055151C"/>
    <w:rsid w:val="005516C4"/>
    <w:rsid w:val="00551CDE"/>
    <w:rsid w:val="00551D03"/>
    <w:rsid w:val="00551DBB"/>
    <w:rsid w:val="00551E37"/>
    <w:rsid w:val="00552AE7"/>
    <w:rsid w:val="00553427"/>
    <w:rsid w:val="0055389E"/>
    <w:rsid w:val="00553D35"/>
    <w:rsid w:val="0055456C"/>
    <w:rsid w:val="00554D07"/>
    <w:rsid w:val="0055544C"/>
    <w:rsid w:val="005555F6"/>
    <w:rsid w:val="0055574D"/>
    <w:rsid w:val="00555CFA"/>
    <w:rsid w:val="0055691D"/>
    <w:rsid w:val="0055718A"/>
    <w:rsid w:val="005579A4"/>
    <w:rsid w:val="0056032E"/>
    <w:rsid w:val="00560564"/>
    <w:rsid w:val="005607AE"/>
    <w:rsid w:val="005608BB"/>
    <w:rsid w:val="00561523"/>
    <w:rsid w:val="00561DD9"/>
    <w:rsid w:val="00561FC3"/>
    <w:rsid w:val="005622D8"/>
    <w:rsid w:val="005626B7"/>
    <w:rsid w:val="005629D7"/>
    <w:rsid w:val="00562C18"/>
    <w:rsid w:val="00562C65"/>
    <w:rsid w:val="00563042"/>
    <w:rsid w:val="00563250"/>
    <w:rsid w:val="0056398B"/>
    <w:rsid w:val="00564224"/>
    <w:rsid w:val="0056434B"/>
    <w:rsid w:val="005647AE"/>
    <w:rsid w:val="005648D1"/>
    <w:rsid w:val="00564A27"/>
    <w:rsid w:val="0056568B"/>
    <w:rsid w:val="0056595A"/>
    <w:rsid w:val="00565BA3"/>
    <w:rsid w:val="00565D56"/>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1D63"/>
    <w:rsid w:val="00572901"/>
    <w:rsid w:val="00572A84"/>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6385"/>
    <w:rsid w:val="00576528"/>
    <w:rsid w:val="00576594"/>
    <w:rsid w:val="00576971"/>
    <w:rsid w:val="00576A04"/>
    <w:rsid w:val="00576C5B"/>
    <w:rsid w:val="00576D30"/>
    <w:rsid w:val="00577D1C"/>
    <w:rsid w:val="005813F0"/>
    <w:rsid w:val="005813F5"/>
    <w:rsid w:val="00581484"/>
    <w:rsid w:val="00581647"/>
    <w:rsid w:val="0058181A"/>
    <w:rsid w:val="0058188A"/>
    <w:rsid w:val="00581AEC"/>
    <w:rsid w:val="00582742"/>
    <w:rsid w:val="005828A5"/>
    <w:rsid w:val="00582D15"/>
    <w:rsid w:val="00582D65"/>
    <w:rsid w:val="00582E6B"/>
    <w:rsid w:val="00583031"/>
    <w:rsid w:val="0058318B"/>
    <w:rsid w:val="005832BC"/>
    <w:rsid w:val="005832F3"/>
    <w:rsid w:val="005835C4"/>
    <w:rsid w:val="0058361B"/>
    <w:rsid w:val="00583711"/>
    <w:rsid w:val="00583A4C"/>
    <w:rsid w:val="005845A1"/>
    <w:rsid w:val="0058476D"/>
    <w:rsid w:val="00584CDB"/>
    <w:rsid w:val="005854F6"/>
    <w:rsid w:val="0058565D"/>
    <w:rsid w:val="0058583F"/>
    <w:rsid w:val="005858E3"/>
    <w:rsid w:val="00585E7C"/>
    <w:rsid w:val="00586097"/>
    <w:rsid w:val="005865F7"/>
    <w:rsid w:val="005870F7"/>
    <w:rsid w:val="0058746D"/>
    <w:rsid w:val="005875CF"/>
    <w:rsid w:val="00587B16"/>
    <w:rsid w:val="00590098"/>
    <w:rsid w:val="00590140"/>
    <w:rsid w:val="005907AF"/>
    <w:rsid w:val="00590E8B"/>
    <w:rsid w:val="00591028"/>
    <w:rsid w:val="00591459"/>
    <w:rsid w:val="005919CC"/>
    <w:rsid w:val="0059204C"/>
    <w:rsid w:val="00592B3C"/>
    <w:rsid w:val="00592D6B"/>
    <w:rsid w:val="00593406"/>
    <w:rsid w:val="00593555"/>
    <w:rsid w:val="005944AF"/>
    <w:rsid w:val="0059459A"/>
    <w:rsid w:val="0059556D"/>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2253"/>
    <w:rsid w:val="005A25FE"/>
    <w:rsid w:val="005A31BF"/>
    <w:rsid w:val="005A3E17"/>
    <w:rsid w:val="005A41D1"/>
    <w:rsid w:val="005A449A"/>
    <w:rsid w:val="005A4CFD"/>
    <w:rsid w:val="005A4F10"/>
    <w:rsid w:val="005A54AA"/>
    <w:rsid w:val="005A6AB1"/>
    <w:rsid w:val="005A6AD3"/>
    <w:rsid w:val="005A6C3D"/>
    <w:rsid w:val="005A7271"/>
    <w:rsid w:val="005A769A"/>
    <w:rsid w:val="005A7BF8"/>
    <w:rsid w:val="005A7C8B"/>
    <w:rsid w:val="005A7D8B"/>
    <w:rsid w:val="005B0044"/>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5056"/>
    <w:rsid w:val="005B56BC"/>
    <w:rsid w:val="005B6BF2"/>
    <w:rsid w:val="005B758C"/>
    <w:rsid w:val="005B7836"/>
    <w:rsid w:val="005B7985"/>
    <w:rsid w:val="005C0282"/>
    <w:rsid w:val="005C0AAB"/>
    <w:rsid w:val="005C0B58"/>
    <w:rsid w:val="005C1010"/>
    <w:rsid w:val="005C1251"/>
    <w:rsid w:val="005C16D5"/>
    <w:rsid w:val="005C1C4B"/>
    <w:rsid w:val="005C1CEA"/>
    <w:rsid w:val="005C1DC4"/>
    <w:rsid w:val="005C2391"/>
    <w:rsid w:val="005C27D4"/>
    <w:rsid w:val="005C2D39"/>
    <w:rsid w:val="005C32FF"/>
    <w:rsid w:val="005C3597"/>
    <w:rsid w:val="005C390D"/>
    <w:rsid w:val="005C3F42"/>
    <w:rsid w:val="005C405B"/>
    <w:rsid w:val="005C47CB"/>
    <w:rsid w:val="005C4817"/>
    <w:rsid w:val="005C4D6E"/>
    <w:rsid w:val="005C4F14"/>
    <w:rsid w:val="005C4FAF"/>
    <w:rsid w:val="005C51FA"/>
    <w:rsid w:val="005C54CD"/>
    <w:rsid w:val="005C5D85"/>
    <w:rsid w:val="005C5F9C"/>
    <w:rsid w:val="005C6EE3"/>
    <w:rsid w:val="005C7469"/>
    <w:rsid w:val="005C74E0"/>
    <w:rsid w:val="005C758B"/>
    <w:rsid w:val="005C75F2"/>
    <w:rsid w:val="005C78D1"/>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44B3"/>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38F"/>
    <w:rsid w:val="005E0482"/>
    <w:rsid w:val="005E05A7"/>
    <w:rsid w:val="005E070B"/>
    <w:rsid w:val="005E084D"/>
    <w:rsid w:val="005E09FD"/>
    <w:rsid w:val="005E0BAA"/>
    <w:rsid w:val="005E0DD9"/>
    <w:rsid w:val="005E0F4F"/>
    <w:rsid w:val="005E0FA3"/>
    <w:rsid w:val="005E1047"/>
    <w:rsid w:val="005E132D"/>
    <w:rsid w:val="005E1A38"/>
    <w:rsid w:val="005E1ED3"/>
    <w:rsid w:val="005E23BE"/>
    <w:rsid w:val="005E2786"/>
    <w:rsid w:val="005E325C"/>
    <w:rsid w:val="005E3303"/>
    <w:rsid w:val="005E3566"/>
    <w:rsid w:val="005E3946"/>
    <w:rsid w:val="005E3B0A"/>
    <w:rsid w:val="005E3B2D"/>
    <w:rsid w:val="005E3B65"/>
    <w:rsid w:val="005E3D3B"/>
    <w:rsid w:val="005E3ED0"/>
    <w:rsid w:val="005E4288"/>
    <w:rsid w:val="005E4D59"/>
    <w:rsid w:val="005E4DA9"/>
    <w:rsid w:val="005E53FC"/>
    <w:rsid w:val="005E565E"/>
    <w:rsid w:val="005E585D"/>
    <w:rsid w:val="005E5AB4"/>
    <w:rsid w:val="005E5C56"/>
    <w:rsid w:val="005E5EE6"/>
    <w:rsid w:val="005E60C2"/>
    <w:rsid w:val="005E6A73"/>
    <w:rsid w:val="005E6B39"/>
    <w:rsid w:val="005E6F38"/>
    <w:rsid w:val="005E70D6"/>
    <w:rsid w:val="005E7681"/>
    <w:rsid w:val="005E79FE"/>
    <w:rsid w:val="005E7B12"/>
    <w:rsid w:val="005F0772"/>
    <w:rsid w:val="005F0FFB"/>
    <w:rsid w:val="005F1837"/>
    <w:rsid w:val="005F19C4"/>
    <w:rsid w:val="005F1A25"/>
    <w:rsid w:val="005F2085"/>
    <w:rsid w:val="005F24C8"/>
    <w:rsid w:val="005F2A7D"/>
    <w:rsid w:val="005F34CD"/>
    <w:rsid w:val="005F35A5"/>
    <w:rsid w:val="005F35B3"/>
    <w:rsid w:val="005F36BD"/>
    <w:rsid w:val="005F37F9"/>
    <w:rsid w:val="005F388D"/>
    <w:rsid w:val="005F38C0"/>
    <w:rsid w:val="005F3DE0"/>
    <w:rsid w:val="005F3F22"/>
    <w:rsid w:val="005F41B4"/>
    <w:rsid w:val="005F446D"/>
    <w:rsid w:val="005F569C"/>
    <w:rsid w:val="005F58C6"/>
    <w:rsid w:val="005F59EB"/>
    <w:rsid w:val="005F59FB"/>
    <w:rsid w:val="005F60F3"/>
    <w:rsid w:val="005F6282"/>
    <w:rsid w:val="005F68E8"/>
    <w:rsid w:val="005F6A24"/>
    <w:rsid w:val="005F6B67"/>
    <w:rsid w:val="005F72A3"/>
    <w:rsid w:val="005F7391"/>
    <w:rsid w:val="005F7696"/>
    <w:rsid w:val="005F791C"/>
    <w:rsid w:val="005F7E3C"/>
    <w:rsid w:val="005F7F5A"/>
    <w:rsid w:val="00600087"/>
    <w:rsid w:val="006000C8"/>
    <w:rsid w:val="0060064D"/>
    <w:rsid w:val="00600F1E"/>
    <w:rsid w:val="00601792"/>
    <w:rsid w:val="00601DE7"/>
    <w:rsid w:val="00602086"/>
    <w:rsid w:val="00602124"/>
    <w:rsid w:val="00602816"/>
    <w:rsid w:val="00602992"/>
    <w:rsid w:val="00602BB0"/>
    <w:rsid w:val="00603396"/>
    <w:rsid w:val="006037F0"/>
    <w:rsid w:val="00603B45"/>
    <w:rsid w:val="00603CD1"/>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A2F"/>
    <w:rsid w:val="00612C38"/>
    <w:rsid w:val="006134F5"/>
    <w:rsid w:val="00614086"/>
    <w:rsid w:val="006142A8"/>
    <w:rsid w:val="0061460B"/>
    <w:rsid w:val="00614651"/>
    <w:rsid w:val="00614C19"/>
    <w:rsid w:val="006151DD"/>
    <w:rsid w:val="006153A1"/>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A17"/>
    <w:rsid w:val="00621D89"/>
    <w:rsid w:val="0062218C"/>
    <w:rsid w:val="006224CD"/>
    <w:rsid w:val="006225B6"/>
    <w:rsid w:val="00622883"/>
    <w:rsid w:val="006228F9"/>
    <w:rsid w:val="006229A9"/>
    <w:rsid w:val="00622B6B"/>
    <w:rsid w:val="00622E7E"/>
    <w:rsid w:val="006239A3"/>
    <w:rsid w:val="00623A62"/>
    <w:rsid w:val="0062421C"/>
    <w:rsid w:val="0062428F"/>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20D6"/>
    <w:rsid w:val="00633230"/>
    <w:rsid w:val="006332B9"/>
    <w:rsid w:val="0063395C"/>
    <w:rsid w:val="00633BC3"/>
    <w:rsid w:val="00633DC1"/>
    <w:rsid w:val="00634894"/>
    <w:rsid w:val="00634912"/>
    <w:rsid w:val="00634E1C"/>
    <w:rsid w:val="0063539A"/>
    <w:rsid w:val="0063585E"/>
    <w:rsid w:val="00635A5A"/>
    <w:rsid w:val="00635BFB"/>
    <w:rsid w:val="00635C8C"/>
    <w:rsid w:val="00636311"/>
    <w:rsid w:val="00636BAA"/>
    <w:rsid w:val="006375AE"/>
    <w:rsid w:val="00637AA2"/>
    <w:rsid w:val="00637BDB"/>
    <w:rsid w:val="00637CE5"/>
    <w:rsid w:val="006401B6"/>
    <w:rsid w:val="006401E1"/>
    <w:rsid w:val="006403AE"/>
    <w:rsid w:val="00640798"/>
    <w:rsid w:val="00641064"/>
    <w:rsid w:val="00641364"/>
    <w:rsid w:val="006419C4"/>
    <w:rsid w:val="00641EBF"/>
    <w:rsid w:val="00641FF1"/>
    <w:rsid w:val="00642188"/>
    <w:rsid w:val="0064250F"/>
    <w:rsid w:val="00642A2D"/>
    <w:rsid w:val="00642CBE"/>
    <w:rsid w:val="00644757"/>
    <w:rsid w:val="00644FF6"/>
    <w:rsid w:val="00645FEF"/>
    <w:rsid w:val="0064748E"/>
    <w:rsid w:val="006503E7"/>
    <w:rsid w:val="0065051A"/>
    <w:rsid w:val="00650C5F"/>
    <w:rsid w:val="00650DA5"/>
    <w:rsid w:val="00651008"/>
    <w:rsid w:val="00651243"/>
    <w:rsid w:val="00651833"/>
    <w:rsid w:val="00651899"/>
    <w:rsid w:val="00651E3D"/>
    <w:rsid w:val="0065246E"/>
    <w:rsid w:val="00652519"/>
    <w:rsid w:val="00652836"/>
    <w:rsid w:val="006529CA"/>
    <w:rsid w:val="00652D4E"/>
    <w:rsid w:val="00652D97"/>
    <w:rsid w:val="0065301D"/>
    <w:rsid w:val="0065380F"/>
    <w:rsid w:val="00653ACB"/>
    <w:rsid w:val="006540EE"/>
    <w:rsid w:val="00654278"/>
    <w:rsid w:val="006542D6"/>
    <w:rsid w:val="006543E2"/>
    <w:rsid w:val="00654C1B"/>
    <w:rsid w:val="006557AA"/>
    <w:rsid w:val="00655A3F"/>
    <w:rsid w:val="00655CBE"/>
    <w:rsid w:val="006566FC"/>
    <w:rsid w:val="0065699D"/>
    <w:rsid w:val="00656B5E"/>
    <w:rsid w:val="00656C74"/>
    <w:rsid w:val="00656C7E"/>
    <w:rsid w:val="00656D77"/>
    <w:rsid w:val="00657331"/>
    <w:rsid w:val="006574F7"/>
    <w:rsid w:val="00657604"/>
    <w:rsid w:val="006576BA"/>
    <w:rsid w:val="00657BCF"/>
    <w:rsid w:val="00657D21"/>
    <w:rsid w:val="00660023"/>
    <w:rsid w:val="0066013A"/>
    <w:rsid w:val="006607AE"/>
    <w:rsid w:val="0066140C"/>
    <w:rsid w:val="006618F3"/>
    <w:rsid w:val="00661B93"/>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C68"/>
    <w:rsid w:val="00664DAB"/>
    <w:rsid w:val="00664F39"/>
    <w:rsid w:val="006650EA"/>
    <w:rsid w:val="00665386"/>
    <w:rsid w:val="00665717"/>
    <w:rsid w:val="00665B91"/>
    <w:rsid w:val="0066650C"/>
    <w:rsid w:val="00666539"/>
    <w:rsid w:val="00666719"/>
    <w:rsid w:val="006669BD"/>
    <w:rsid w:val="00666BAD"/>
    <w:rsid w:val="00666C68"/>
    <w:rsid w:val="00666D26"/>
    <w:rsid w:val="00666EA9"/>
    <w:rsid w:val="00666F6A"/>
    <w:rsid w:val="00666FEB"/>
    <w:rsid w:val="0066708C"/>
    <w:rsid w:val="00667170"/>
    <w:rsid w:val="006678AB"/>
    <w:rsid w:val="006679E5"/>
    <w:rsid w:val="00667AF2"/>
    <w:rsid w:val="00670319"/>
    <w:rsid w:val="00670D48"/>
    <w:rsid w:val="00670F01"/>
    <w:rsid w:val="0067118F"/>
    <w:rsid w:val="006723CC"/>
    <w:rsid w:val="0067242D"/>
    <w:rsid w:val="00672834"/>
    <w:rsid w:val="0067291A"/>
    <w:rsid w:val="00672F1B"/>
    <w:rsid w:val="0067360D"/>
    <w:rsid w:val="00673A33"/>
    <w:rsid w:val="00673D22"/>
    <w:rsid w:val="006743EB"/>
    <w:rsid w:val="00674581"/>
    <w:rsid w:val="00674C83"/>
    <w:rsid w:val="006757F2"/>
    <w:rsid w:val="00676437"/>
    <w:rsid w:val="00676AC2"/>
    <w:rsid w:val="00676DF6"/>
    <w:rsid w:val="00677514"/>
    <w:rsid w:val="00677C62"/>
    <w:rsid w:val="0068004B"/>
    <w:rsid w:val="00680320"/>
    <w:rsid w:val="0068033F"/>
    <w:rsid w:val="00680850"/>
    <w:rsid w:val="00680997"/>
    <w:rsid w:val="006818FA"/>
    <w:rsid w:val="00681F43"/>
    <w:rsid w:val="00682752"/>
    <w:rsid w:val="00682D34"/>
    <w:rsid w:val="00683051"/>
    <w:rsid w:val="00683152"/>
    <w:rsid w:val="006833E9"/>
    <w:rsid w:val="00683CD6"/>
    <w:rsid w:val="006843C0"/>
    <w:rsid w:val="00684537"/>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1C3"/>
    <w:rsid w:val="00694532"/>
    <w:rsid w:val="00694777"/>
    <w:rsid w:val="006947D4"/>
    <w:rsid w:val="00694A95"/>
    <w:rsid w:val="00694C12"/>
    <w:rsid w:val="00694CB7"/>
    <w:rsid w:val="00694D21"/>
    <w:rsid w:val="00694F0A"/>
    <w:rsid w:val="006959E8"/>
    <w:rsid w:val="00695D9F"/>
    <w:rsid w:val="00696101"/>
    <w:rsid w:val="00696251"/>
    <w:rsid w:val="006962B4"/>
    <w:rsid w:val="00696647"/>
    <w:rsid w:val="00696740"/>
    <w:rsid w:val="00696C1C"/>
    <w:rsid w:val="0069758B"/>
    <w:rsid w:val="006977AA"/>
    <w:rsid w:val="006977B7"/>
    <w:rsid w:val="00697AFC"/>
    <w:rsid w:val="006A02FE"/>
    <w:rsid w:val="006A0B66"/>
    <w:rsid w:val="006A0F05"/>
    <w:rsid w:val="006A0F4C"/>
    <w:rsid w:val="006A131B"/>
    <w:rsid w:val="006A160F"/>
    <w:rsid w:val="006A18C0"/>
    <w:rsid w:val="006A1C38"/>
    <w:rsid w:val="006A1E19"/>
    <w:rsid w:val="006A1EA0"/>
    <w:rsid w:val="006A2126"/>
    <w:rsid w:val="006A245F"/>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B0329"/>
    <w:rsid w:val="006B05DE"/>
    <w:rsid w:val="006B0E47"/>
    <w:rsid w:val="006B0EA9"/>
    <w:rsid w:val="006B0FDA"/>
    <w:rsid w:val="006B104B"/>
    <w:rsid w:val="006B14DF"/>
    <w:rsid w:val="006B1625"/>
    <w:rsid w:val="006B1837"/>
    <w:rsid w:val="006B1A1A"/>
    <w:rsid w:val="006B205C"/>
    <w:rsid w:val="006B258F"/>
    <w:rsid w:val="006B2A4D"/>
    <w:rsid w:val="006B2FDE"/>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320"/>
    <w:rsid w:val="006C1414"/>
    <w:rsid w:val="006C1706"/>
    <w:rsid w:val="006C23CC"/>
    <w:rsid w:val="006C272A"/>
    <w:rsid w:val="006C2843"/>
    <w:rsid w:val="006C29FF"/>
    <w:rsid w:val="006C2CAB"/>
    <w:rsid w:val="006C32A0"/>
    <w:rsid w:val="006C414B"/>
    <w:rsid w:val="006C421F"/>
    <w:rsid w:val="006C42EF"/>
    <w:rsid w:val="006C4899"/>
    <w:rsid w:val="006C49EC"/>
    <w:rsid w:val="006C5C1F"/>
    <w:rsid w:val="006C629B"/>
    <w:rsid w:val="006C62B2"/>
    <w:rsid w:val="006C6790"/>
    <w:rsid w:val="006C6FE0"/>
    <w:rsid w:val="006C6FEC"/>
    <w:rsid w:val="006C7CFD"/>
    <w:rsid w:val="006D056F"/>
    <w:rsid w:val="006D0C0A"/>
    <w:rsid w:val="006D0F56"/>
    <w:rsid w:val="006D269A"/>
    <w:rsid w:val="006D26B8"/>
    <w:rsid w:val="006D2707"/>
    <w:rsid w:val="006D2B5D"/>
    <w:rsid w:val="006D2D60"/>
    <w:rsid w:val="006D33D7"/>
    <w:rsid w:val="006D34F5"/>
    <w:rsid w:val="006D35E3"/>
    <w:rsid w:val="006D37B2"/>
    <w:rsid w:val="006D3853"/>
    <w:rsid w:val="006D3F4B"/>
    <w:rsid w:val="006D3FAE"/>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72DE"/>
    <w:rsid w:val="006D7F9B"/>
    <w:rsid w:val="006E05A8"/>
    <w:rsid w:val="006E08EC"/>
    <w:rsid w:val="006E0A6D"/>
    <w:rsid w:val="006E0BE6"/>
    <w:rsid w:val="006E1826"/>
    <w:rsid w:val="006E1EBC"/>
    <w:rsid w:val="006E2222"/>
    <w:rsid w:val="006E2C26"/>
    <w:rsid w:val="006E3025"/>
    <w:rsid w:val="006E30B7"/>
    <w:rsid w:val="006E33CE"/>
    <w:rsid w:val="006E36B6"/>
    <w:rsid w:val="006E4484"/>
    <w:rsid w:val="006E4CBB"/>
    <w:rsid w:val="006E4E57"/>
    <w:rsid w:val="006E4E99"/>
    <w:rsid w:val="006E52F2"/>
    <w:rsid w:val="006E591B"/>
    <w:rsid w:val="006E5C5D"/>
    <w:rsid w:val="006E636B"/>
    <w:rsid w:val="006E69E4"/>
    <w:rsid w:val="006E6EE5"/>
    <w:rsid w:val="006E7373"/>
    <w:rsid w:val="006E77AD"/>
    <w:rsid w:val="006E787B"/>
    <w:rsid w:val="006F017B"/>
    <w:rsid w:val="006F0898"/>
    <w:rsid w:val="006F100F"/>
    <w:rsid w:val="006F12F7"/>
    <w:rsid w:val="006F2B8D"/>
    <w:rsid w:val="006F2C15"/>
    <w:rsid w:val="006F3C6E"/>
    <w:rsid w:val="006F3DDD"/>
    <w:rsid w:val="006F3E4F"/>
    <w:rsid w:val="006F408E"/>
    <w:rsid w:val="006F41F8"/>
    <w:rsid w:val="006F466F"/>
    <w:rsid w:val="006F5243"/>
    <w:rsid w:val="006F54E3"/>
    <w:rsid w:val="006F6478"/>
    <w:rsid w:val="006F6BE6"/>
    <w:rsid w:val="006F6E4B"/>
    <w:rsid w:val="006F6F2E"/>
    <w:rsid w:val="006F6FD5"/>
    <w:rsid w:val="006F6FDB"/>
    <w:rsid w:val="006F7056"/>
    <w:rsid w:val="006F7441"/>
    <w:rsid w:val="006F7EF4"/>
    <w:rsid w:val="006F7F67"/>
    <w:rsid w:val="00700B86"/>
    <w:rsid w:val="00701F8B"/>
    <w:rsid w:val="007025EF"/>
    <w:rsid w:val="007027F1"/>
    <w:rsid w:val="00702B1E"/>
    <w:rsid w:val="00702CD1"/>
    <w:rsid w:val="00702DA3"/>
    <w:rsid w:val="00703016"/>
    <w:rsid w:val="00703179"/>
    <w:rsid w:val="0070321E"/>
    <w:rsid w:val="00703EF8"/>
    <w:rsid w:val="00703F48"/>
    <w:rsid w:val="007040E1"/>
    <w:rsid w:val="007046C4"/>
    <w:rsid w:val="00704D59"/>
    <w:rsid w:val="00704DED"/>
    <w:rsid w:val="0070538C"/>
    <w:rsid w:val="007056BB"/>
    <w:rsid w:val="007056C2"/>
    <w:rsid w:val="00705A4A"/>
    <w:rsid w:val="00705AAD"/>
    <w:rsid w:val="0070660A"/>
    <w:rsid w:val="00706CC3"/>
    <w:rsid w:val="00706F6E"/>
    <w:rsid w:val="007072B2"/>
    <w:rsid w:val="0070734C"/>
    <w:rsid w:val="00707518"/>
    <w:rsid w:val="0071028E"/>
    <w:rsid w:val="00710484"/>
    <w:rsid w:val="00710542"/>
    <w:rsid w:val="00710821"/>
    <w:rsid w:val="0071089C"/>
    <w:rsid w:val="007109B1"/>
    <w:rsid w:val="00710AF1"/>
    <w:rsid w:val="00710CC0"/>
    <w:rsid w:val="007116A6"/>
    <w:rsid w:val="00711975"/>
    <w:rsid w:val="00711995"/>
    <w:rsid w:val="00711B29"/>
    <w:rsid w:val="00711DB7"/>
    <w:rsid w:val="0071237B"/>
    <w:rsid w:val="00712532"/>
    <w:rsid w:val="007128F4"/>
    <w:rsid w:val="007130EE"/>
    <w:rsid w:val="007132B7"/>
    <w:rsid w:val="007135E3"/>
    <w:rsid w:val="00713D41"/>
    <w:rsid w:val="00714228"/>
    <w:rsid w:val="00714C40"/>
    <w:rsid w:val="007151A4"/>
    <w:rsid w:val="007154A9"/>
    <w:rsid w:val="007155DC"/>
    <w:rsid w:val="007158B3"/>
    <w:rsid w:val="00715BCF"/>
    <w:rsid w:val="00715EE8"/>
    <w:rsid w:val="007164FD"/>
    <w:rsid w:val="00716844"/>
    <w:rsid w:val="0071695E"/>
    <w:rsid w:val="007169D3"/>
    <w:rsid w:val="007169F1"/>
    <w:rsid w:val="007170BE"/>
    <w:rsid w:val="007171D1"/>
    <w:rsid w:val="007172CD"/>
    <w:rsid w:val="00717335"/>
    <w:rsid w:val="00717EA1"/>
    <w:rsid w:val="0072030B"/>
    <w:rsid w:val="00720482"/>
    <w:rsid w:val="007204F0"/>
    <w:rsid w:val="00720D01"/>
    <w:rsid w:val="007211F0"/>
    <w:rsid w:val="00721211"/>
    <w:rsid w:val="00721C8B"/>
    <w:rsid w:val="00721DD7"/>
    <w:rsid w:val="0072292B"/>
    <w:rsid w:val="00722E4D"/>
    <w:rsid w:val="00722EF7"/>
    <w:rsid w:val="00723226"/>
    <w:rsid w:val="00723A7B"/>
    <w:rsid w:val="00724370"/>
    <w:rsid w:val="00725A28"/>
    <w:rsid w:val="00725C65"/>
    <w:rsid w:val="0072720E"/>
    <w:rsid w:val="00727505"/>
    <w:rsid w:val="00727A03"/>
    <w:rsid w:val="00730571"/>
    <w:rsid w:val="007305FD"/>
    <w:rsid w:val="007312BE"/>
    <w:rsid w:val="0073142D"/>
    <w:rsid w:val="0073175A"/>
    <w:rsid w:val="00731B47"/>
    <w:rsid w:val="00731EC7"/>
    <w:rsid w:val="007321CC"/>
    <w:rsid w:val="00732525"/>
    <w:rsid w:val="007325C6"/>
    <w:rsid w:val="007329F7"/>
    <w:rsid w:val="00733055"/>
    <w:rsid w:val="00733120"/>
    <w:rsid w:val="00733233"/>
    <w:rsid w:val="0073325B"/>
    <w:rsid w:val="00733971"/>
    <w:rsid w:val="00733B1F"/>
    <w:rsid w:val="00733D92"/>
    <w:rsid w:val="00733E3F"/>
    <w:rsid w:val="00733F3A"/>
    <w:rsid w:val="0073416C"/>
    <w:rsid w:val="00734266"/>
    <w:rsid w:val="0073503E"/>
    <w:rsid w:val="00735A80"/>
    <w:rsid w:val="00735C54"/>
    <w:rsid w:val="00735F57"/>
    <w:rsid w:val="00736BA8"/>
    <w:rsid w:val="00736E8A"/>
    <w:rsid w:val="007370C2"/>
    <w:rsid w:val="007375BD"/>
    <w:rsid w:val="007377EC"/>
    <w:rsid w:val="00737829"/>
    <w:rsid w:val="00737BAC"/>
    <w:rsid w:val="00737C55"/>
    <w:rsid w:val="007401D9"/>
    <w:rsid w:val="007403B5"/>
    <w:rsid w:val="007404C1"/>
    <w:rsid w:val="00740724"/>
    <w:rsid w:val="007411E9"/>
    <w:rsid w:val="00741330"/>
    <w:rsid w:val="00741C7B"/>
    <w:rsid w:val="0074265B"/>
    <w:rsid w:val="007426AA"/>
    <w:rsid w:val="007428FF"/>
    <w:rsid w:val="00742953"/>
    <w:rsid w:val="00742C91"/>
    <w:rsid w:val="00742D11"/>
    <w:rsid w:val="0074343F"/>
    <w:rsid w:val="0074375E"/>
    <w:rsid w:val="00743A29"/>
    <w:rsid w:val="0074405A"/>
    <w:rsid w:val="00744616"/>
    <w:rsid w:val="00744983"/>
    <w:rsid w:val="00744A1F"/>
    <w:rsid w:val="00745591"/>
    <w:rsid w:val="0074580F"/>
    <w:rsid w:val="00745840"/>
    <w:rsid w:val="00745922"/>
    <w:rsid w:val="00745AF0"/>
    <w:rsid w:val="00746598"/>
    <w:rsid w:val="007472B4"/>
    <w:rsid w:val="007475BD"/>
    <w:rsid w:val="00747A40"/>
    <w:rsid w:val="00747D56"/>
    <w:rsid w:val="007501F8"/>
    <w:rsid w:val="007502DB"/>
    <w:rsid w:val="007507AD"/>
    <w:rsid w:val="00750B44"/>
    <w:rsid w:val="00751E82"/>
    <w:rsid w:val="00752701"/>
    <w:rsid w:val="0075297D"/>
    <w:rsid w:val="00752D58"/>
    <w:rsid w:val="00752E39"/>
    <w:rsid w:val="00752F02"/>
    <w:rsid w:val="0075337A"/>
    <w:rsid w:val="007535C9"/>
    <w:rsid w:val="00753E92"/>
    <w:rsid w:val="00754E04"/>
    <w:rsid w:val="00754F49"/>
    <w:rsid w:val="00755514"/>
    <w:rsid w:val="00755609"/>
    <w:rsid w:val="007556BA"/>
    <w:rsid w:val="007556C2"/>
    <w:rsid w:val="00755B33"/>
    <w:rsid w:val="00755B57"/>
    <w:rsid w:val="00755EA9"/>
    <w:rsid w:val="00756278"/>
    <w:rsid w:val="007564F0"/>
    <w:rsid w:val="007566C9"/>
    <w:rsid w:val="00756F87"/>
    <w:rsid w:val="00756FED"/>
    <w:rsid w:val="0075701A"/>
    <w:rsid w:val="007572E0"/>
    <w:rsid w:val="007575CC"/>
    <w:rsid w:val="007579CF"/>
    <w:rsid w:val="00757F79"/>
    <w:rsid w:val="00760B15"/>
    <w:rsid w:val="00760D4B"/>
    <w:rsid w:val="0076145F"/>
    <w:rsid w:val="00761875"/>
    <w:rsid w:val="00761BC0"/>
    <w:rsid w:val="00761C93"/>
    <w:rsid w:val="0076245D"/>
    <w:rsid w:val="007624E7"/>
    <w:rsid w:val="00762E24"/>
    <w:rsid w:val="00763089"/>
    <w:rsid w:val="0076331E"/>
    <w:rsid w:val="007639B3"/>
    <w:rsid w:val="00763ADC"/>
    <w:rsid w:val="007642CA"/>
    <w:rsid w:val="007643CF"/>
    <w:rsid w:val="007649D3"/>
    <w:rsid w:val="00764A88"/>
    <w:rsid w:val="00764B38"/>
    <w:rsid w:val="0076582A"/>
    <w:rsid w:val="00765ABF"/>
    <w:rsid w:val="00766070"/>
    <w:rsid w:val="007660F1"/>
    <w:rsid w:val="007662C3"/>
    <w:rsid w:val="00766386"/>
    <w:rsid w:val="00766780"/>
    <w:rsid w:val="00766996"/>
    <w:rsid w:val="00766B9B"/>
    <w:rsid w:val="00766C0F"/>
    <w:rsid w:val="00766C39"/>
    <w:rsid w:val="00766E3F"/>
    <w:rsid w:val="00767089"/>
    <w:rsid w:val="00770E9F"/>
    <w:rsid w:val="00771B0B"/>
    <w:rsid w:val="00771BAF"/>
    <w:rsid w:val="00771D09"/>
    <w:rsid w:val="007721AC"/>
    <w:rsid w:val="007722ED"/>
    <w:rsid w:val="00772659"/>
    <w:rsid w:val="007732DB"/>
    <w:rsid w:val="00773364"/>
    <w:rsid w:val="007739EF"/>
    <w:rsid w:val="00773A9A"/>
    <w:rsid w:val="00773E20"/>
    <w:rsid w:val="00774156"/>
    <w:rsid w:val="00774646"/>
    <w:rsid w:val="00774A9B"/>
    <w:rsid w:val="00774C20"/>
    <w:rsid w:val="00774C98"/>
    <w:rsid w:val="00775DD5"/>
    <w:rsid w:val="0077781A"/>
    <w:rsid w:val="00777F84"/>
    <w:rsid w:val="00780E4B"/>
    <w:rsid w:val="00781448"/>
    <w:rsid w:val="00781517"/>
    <w:rsid w:val="0078165B"/>
    <w:rsid w:val="00781DFE"/>
    <w:rsid w:val="0078200C"/>
    <w:rsid w:val="00782E44"/>
    <w:rsid w:val="00783256"/>
    <w:rsid w:val="00783449"/>
    <w:rsid w:val="007835FA"/>
    <w:rsid w:val="007838CD"/>
    <w:rsid w:val="00783A6E"/>
    <w:rsid w:val="00783C98"/>
    <w:rsid w:val="00783DEA"/>
    <w:rsid w:val="0078496C"/>
    <w:rsid w:val="007850FF"/>
    <w:rsid w:val="00785D4A"/>
    <w:rsid w:val="007865C6"/>
    <w:rsid w:val="00786C6E"/>
    <w:rsid w:val="007870CD"/>
    <w:rsid w:val="00787508"/>
    <w:rsid w:val="00787ABC"/>
    <w:rsid w:val="00787B72"/>
    <w:rsid w:val="00787D98"/>
    <w:rsid w:val="007903A1"/>
    <w:rsid w:val="00790AED"/>
    <w:rsid w:val="00790C4D"/>
    <w:rsid w:val="00791465"/>
    <w:rsid w:val="00791D14"/>
    <w:rsid w:val="00792257"/>
    <w:rsid w:val="007923FD"/>
    <w:rsid w:val="00792A92"/>
    <w:rsid w:val="007930EF"/>
    <w:rsid w:val="007935B8"/>
    <w:rsid w:val="007938DD"/>
    <w:rsid w:val="00793E2D"/>
    <w:rsid w:val="00794521"/>
    <w:rsid w:val="00794AB9"/>
    <w:rsid w:val="00794AE4"/>
    <w:rsid w:val="00794BD9"/>
    <w:rsid w:val="00794C44"/>
    <w:rsid w:val="0079561F"/>
    <w:rsid w:val="00795939"/>
    <w:rsid w:val="00795ACD"/>
    <w:rsid w:val="00795AE2"/>
    <w:rsid w:val="00796262"/>
    <w:rsid w:val="00796DC6"/>
    <w:rsid w:val="00796F00"/>
    <w:rsid w:val="00796FCE"/>
    <w:rsid w:val="00797172"/>
    <w:rsid w:val="0079737E"/>
    <w:rsid w:val="00797523"/>
    <w:rsid w:val="00797716"/>
    <w:rsid w:val="007977DD"/>
    <w:rsid w:val="007A0BD2"/>
    <w:rsid w:val="007A0C7E"/>
    <w:rsid w:val="007A0E39"/>
    <w:rsid w:val="007A16E0"/>
    <w:rsid w:val="007A19DA"/>
    <w:rsid w:val="007A205A"/>
    <w:rsid w:val="007A22A5"/>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88D"/>
    <w:rsid w:val="007A5E5B"/>
    <w:rsid w:val="007A5F35"/>
    <w:rsid w:val="007A614F"/>
    <w:rsid w:val="007A68C1"/>
    <w:rsid w:val="007A6CC8"/>
    <w:rsid w:val="007A7121"/>
    <w:rsid w:val="007A7235"/>
    <w:rsid w:val="007A72C2"/>
    <w:rsid w:val="007A7B70"/>
    <w:rsid w:val="007A7BDB"/>
    <w:rsid w:val="007B0434"/>
    <w:rsid w:val="007B07AE"/>
    <w:rsid w:val="007B0AAB"/>
    <w:rsid w:val="007B0BFF"/>
    <w:rsid w:val="007B0C0B"/>
    <w:rsid w:val="007B0C8B"/>
    <w:rsid w:val="007B1370"/>
    <w:rsid w:val="007B2205"/>
    <w:rsid w:val="007B225F"/>
    <w:rsid w:val="007B234E"/>
    <w:rsid w:val="007B2561"/>
    <w:rsid w:val="007B2800"/>
    <w:rsid w:val="007B29F6"/>
    <w:rsid w:val="007B2FF3"/>
    <w:rsid w:val="007B3236"/>
    <w:rsid w:val="007B347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B4D"/>
    <w:rsid w:val="007C02CF"/>
    <w:rsid w:val="007C0AB2"/>
    <w:rsid w:val="007C0C88"/>
    <w:rsid w:val="007C0E7A"/>
    <w:rsid w:val="007C0FF3"/>
    <w:rsid w:val="007C10E5"/>
    <w:rsid w:val="007C1318"/>
    <w:rsid w:val="007C15F4"/>
    <w:rsid w:val="007C160E"/>
    <w:rsid w:val="007C1E4C"/>
    <w:rsid w:val="007C21D8"/>
    <w:rsid w:val="007C2BEF"/>
    <w:rsid w:val="007C2D04"/>
    <w:rsid w:val="007C2F1F"/>
    <w:rsid w:val="007C2F8F"/>
    <w:rsid w:val="007C3093"/>
    <w:rsid w:val="007C3331"/>
    <w:rsid w:val="007C362B"/>
    <w:rsid w:val="007C3744"/>
    <w:rsid w:val="007C41BF"/>
    <w:rsid w:val="007C435B"/>
    <w:rsid w:val="007C4696"/>
    <w:rsid w:val="007C4B7B"/>
    <w:rsid w:val="007C4DBD"/>
    <w:rsid w:val="007C52D2"/>
    <w:rsid w:val="007C5359"/>
    <w:rsid w:val="007C5559"/>
    <w:rsid w:val="007C557E"/>
    <w:rsid w:val="007C5989"/>
    <w:rsid w:val="007C5BB9"/>
    <w:rsid w:val="007C5CCF"/>
    <w:rsid w:val="007C5F31"/>
    <w:rsid w:val="007C6398"/>
    <w:rsid w:val="007C6C4F"/>
    <w:rsid w:val="007C6C5A"/>
    <w:rsid w:val="007C6DDF"/>
    <w:rsid w:val="007C78D2"/>
    <w:rsid w:val="007C7C8E"/>
    <w:rsid w:val="007C7D34"/>
    <w:rsid w:val="007D0651"/>
    <w:rsid w:val="007D0725"/>
    <w:rsid w:val="007D0BE3"/>
    <w:rsid w:val="007D0D47"/>
    <w:rsid w:val="007D0E4C"/>
    <w:rsid w:val="007D0E81"/>
    <w:rsid w:val="007D181B"/>
    <w:rsid w:val="007D18AD"/>
    <w:rsid w:val="007D19EE"/>
    <w:rsid w:val="007D268F"/>
    <w:rsid w:val="007D282A"/>
    <w:rsid w:val="007D29D7"/>
    <w:rsid w:val="007D320B"/>
    <w:rsid w:val="007D3415"/>
    <w:rsid w:val="007D360D"/>
    <w:rsid w:val="007D36DC"/>
    <w:rsid w:val="007D3757"/>
    <w:rsid w:val="007D3CD1"/>
    <w:rsid w:val="007D3DC8"/>
    <w:rsid w:val="007D407D"/>
    <w:rsid w:val="007D43F9"/>
    <w:rsid w:val="007D4718"/>
    <w:rsid w:val="007D570A"/>
    <w:rsid w:val="007D590A"/>
    <w:rsid w:val="007D5A0B"/>
    <w:rsid w:val="007D5BC8"/>
    <w:rsid w:val="007D6260"/>
    <w:rsid w:val="007D659D"/>
    <w:rsid w:val="007D6966"/>
    <w:rsid w:val="007D6E37"/>
    <w:rsid w:val="007D6EB0"/>
    <w:rsid w:val="007D7383"/>
    <w:rsid w:val="007D76C0"/>
    <w:rsid w:val="007D7D9B"/>
    <w:rsid w:val="007E069B"/>
    <w:rsid w:val="007E0C2D"/>
    <w:rsid w:val="007E10DE"/>
    <w:rsid w:val="007E1AC5"/>
    <w:rsid w:val="007E1C83"/>
    <w:rsid w:val="007E25E4"/>
    <w:rsid w:val="007E33F5"/>
    <w:rsid w:val="007E4867"/>
    <w:rsid w:val="007E4A3C"/>
    <w:rsid w:val="007E4D20"/>
    <w:rsid w:val="007E502F"/>
    <w:rsid w:val="007E510F"/>
    <w:rsid w:val="007E524D"/>
    <w:rsid w:val="007E558D"/>
    <w:rsid w:val="007E5842"/>
    <w:rsid w:val="007E5CB3"/>
    <w:rsid w:val="007E5E24"/>
    <w:rsid w:val="007E5EDF"/>
    <w:rsid w:val="007E66EE"/>
    <w:rsid w:val="007E671D"/>
    <w:rsid w:val="007E683B"/>
    <w:rsid w:val="007E6C72"/>
    <w:rsid w:val="007E6C9E"/>
    <w:rsid w:val="007E6E40"/>
    <w:rsid w:val="007E72DB"/>
    <w:rsid w:val="007F126E"/>
    <w:rsid w:val="007F1B4F"/>
    <w:rsid w:val="007F27F2"/>
    <w:rsid w:val="007F2C30"/>
    <w:rsid w:val="007F362D"/>
    <w:rsid w:val="007F3813"/>
    <w:rsid w:val="007F3B30"/>
    <w:rsid w:val="007F4206"/>
    <w:rsid w:val="007F42B0"/>
    <w:rsid w:val="007F44F0"/>
    <w:rsid w:val="007F4927"/>
    <w:rsid w:val="007F4DAD"/>
    <w:rsid w:val="007F4E69"/>
    <w:rsid w:val="007F4F1D"/>
    <w:rsid w:val="007F534A"/>
    <w:rsid w:val="007F546D"/>
    <w:rsid w:val="007F6171"/>
    <w:rsid w:val="007F6299"/>
    <w:rsid w:val="007F663E"/>
    <w:rsid w:val="007F7021"/>
    <w:rsid w:val="007F76CB"/>
    <w:rsid w:val="007F777E"/>
    <w:rsid w:val="007F7B22"/>
    <w:rsid w:val="00800285"/>
    <w:rsid w:val="00800308"/>
    <w:rsid w:val="008004D7"/>
    <w:rsid w:val="00800583"/>
    <w:rsid w:val="00800850"/>
    <w:rsid w:val="00800D59"/>
    <w:rsid w:val="00800E19"/>
    <w:rsid w:val="008012F1"/>
    <w:rsid w:val="008015B7"/>
    <w:rsid w:val="008016DA"/>
    <w:rsid w:val="008019A8"/>
    <w:rsid w:val="00801B3C"/>
    <w:rsid w:val="008020FE"/>
    <w:rsid w:val="00802236"/>
    <w:rsid w:val="00802A7E"/>
    <w:rsid w:val="00802DC2"/>
    <w:rsid w:val="00803104"/>
    <w:rsid w:val="008033B0"/>
    <w:rsid w:val="0080384B"/>
    <w:rsid w:val="00803A4F"/>
    <w:rsid w:val="00803C95"/>
    <w:rsid w:val="00804369"/>
    <w:rsid w:val="008044D7"/>
    <w:rsid w:val="00804511"/>
    <w:rsid w:val="00804600"/>
    <w:rsid w:val="00804685"/>
    <w:rsid w:val="008050DD"/>
    <w:rsid w:val="0080566E"/>
    <w:rsid w:val="00805706"/>
    <w:rsid w:val="0080570E"/>
    <w:rsid w:val="00805924"/>
    <w:rsid w:val="008059A6"/>
    <w:rsid w:val="00805E81"/>
    <w:rsid w:val="00806253"/>
    <w:rsid w:val="00806CF8"/>
    <w:rsid w:val="00807177"/>
    <w:rsid w:val="008073DB"/>
    <w:rsid w:val="008075A3"/>
    <w:rsid w:val="00807686"/>
    <w:rsid w:val="00807947"/>
    <w:rsid w:val="00807AEA"/>
    <w:rsid w:val="00807D3E"/>
    <w:rsid w:val="008103AC"/>
    <w:rsid w:val="008105DD"/>
    <w:rsid w:val="00810687"/>
    <w:rsid w:val="00810A87"/>
    <w:rsid w:val="00810E15"/>
    <w:rsid w:val="00810ED9"/>
    <w:rsid w:val="008110C3"/>
    <w:rsid w:val="008115FE"/>
    <w:rsid w:val="00811747"/>
    <w:rsid w:val="00811C67"/>
    <w:rsid w:val="00811CEE"/>
    <w:rsid w:val="0081206F"/>
    <w:rsid w:val="008121E5"/>
    <w:rsid w:val="00812363"/>
    <w:rsid w:val="00812532"/>
    <w:rsid w:val="00813698"/>
    <w:rsid w:val="00813728"/>
    <w:rsid w:val="008148E3"/>
    <w:rsid w:val="00814ABC"/>
    <w:rsid w:val="008153AE"/>
    <w:rsid w:val="0081555C"/>
    <w:rsid w:val="00815B3F"/>
    <w:rsid w:val="0081639A"/>
    <w:rsid w:val="00816D0B"/>
    <w:rsid w:val="00817C85"/>
    <w:rsid w:val="00817DD0"/>
    <w:rsid w:val="00820201"/>
    <w:rsid w:val="0082040F"/>
    <w:rsid w:val="00820D6A"/>
    <w:rsid w:val="008214E4"/>
    <w:rsid w:val="00821524"/>
    <w:rsid w:val="008219FB"/>
    <w:rsid w:val="00821AD1"/>
    <w:rsid w:val="00821BCE"/>
    <w:rsid w:val="00821E0C"/>
    <w:rsid w:val="0082228B"/>
    <w:rsid w:val="008227F4"/>
    <w:rsid w:val="00822B0B"/>
    <w:rsid w:val="00822CA9"/>
    <w:rsid w:val="00822E26"/>
    <w:rsid w:val="008232B1"/>
    <w:rsid w:val="00823857"/>
    <w:rsid w:val="008238A5"/>
    <w:rsid w:val="00823F64"/>
    <w:rsid w:val="0082478B"/>
    <w:rsid w:val="00825B33"/>
    <w:rsid w:val="00825FE2"/>
    <w:rsid w:val="008262E9"/>
    <w:rsid w:val="00826AA4"/>
    <w:rsid w:val="00826AED"/>
    <w:rsid w:val="008272FB"/>
    <w:rsid w:val="00830642"/>
    <w:rsid w:val="00830654"/>
    <w:rsid w:val="00831460"/>
    <w:rsid w:val="008319BC"/>
    <w:rsid w:val="00831B7D"/>
    <w:rsid w:val="00831F0C"/>
    <w:rsid w:val="00832129"/>
    <w:rsid w:val="0083291D"/>
    <w:rsid w:val="008337DD"/>
    <w:rsid w:val="008337F0"/>
    <w:rsid w:val="00833E9F"/>
    <w:rsid w:val="00833EA8"/>
    <w:rsid w:val="00835101"/>
    <w:rsid w:val="008351B0"/>
    <w:rsid w:val="008351B5"/>
    <w:rsid w:val="0083530A"/>
    <w:rsid w:val="00835447"/>
    <w:rsid w:val="00835D6A"/>
    <w:rsid w:val="0083616D"/>
    <w:rsid w:val="00836325"/>
    <w:rsid w:val="00836DC4"/>
    <w:rsid w:val="00837045"/>
    <w:rsid w:val="008370CE"/>
    <w:rsid w:val="00837230"/>
    <w:rsid w:val="00837997"/>
    <w:rsid w:val="00837A3D"/>
    <w:rsid w:val="00837BC1"/>
    <w:rsid w:val="0084006A"/>
    <w:rsid w:val="00840689"/>
    <w:rsid w:val="008408BB"/>
    <w:rsid w:val="00840D3B"/>
    <w:rsid w:val="00840D4A"/>
    <w:rsid w:val="0084101B"/>
    <w:rsid w:val="008416A8"/>
    <w:rsid w:val="0084188D"/>
    <w:rsid w:val="008419E1"/>
    <w:rsid w:val="00841EE6"/>
    <w:rsid w:val="00841F3E"/>
    <w:rsid w:val="00841F96"/>
    <w:rsid w:val="008423F3"/>
    <w:rsid w:val="00842723"/>
    <w:rsid w:val="00842C46"/>
    <w:rsid w:val="00842CC0"/>
    <w:rsid w:val="00842CD0"/>
    <w:rsid w:val="0084336D"/>
    <w:rsid w:val="008438BE"/>
    <w:rsid w:val="0084431A"/>
    <w:rsid w:val="00844432"/>
    <w:rsid w:val="008444B2"/>
    <w:rsid w:val="00844B7A"/>
    <w:rsid w:val="00844CA3"/>
    <w:rsid w:val="00844ED1"/>
    <w:rsid w:val="00845244"/>
    <w:rsid w:val="008452A3"/>
    <w:rsid w:val="0084534D"/>
    <w:rsid w:val="00845B40"/>
    <w:rsid w:val="00845E18"/>
    <w:rsid w:val="008460A5"/>
    <w:rsid w:val="00846BAF"/>
    <w:rsid w:val="00847157"/>
    <w:rsid w:val="00847168"/>
    <w:rsid w:val="008476FD"/>
    <w:rsid w:val="00847837"/>
    <w:rsid w:val="008503A2"/>
    <w:rsid w:val="00850CFE"/>
    <w:rsid w:val="00850F47"/>
    <w:rsid w:val="00850F86"/>
    <w:rsid w:val="00851578"/>
    <w:rsid w:val="008516ED"/>
    <w:rsid w:val="00852302"/>
    <w:rsid w:val="00852360"/>
    <w:rsid w:val="008525C0"/>
    <w:rsid w:val="0085262C"/>
    <w:rsid w:val="008526DB"/>
    <w:rsid w:val="0085281D"/>
    <w:rsid w:val="0085282B"/>
    <w:rsid w:val="00852A3B"/>
    <w:rsid w:val="00852C11"/>
    <w:rsid w:val="008534B5"/>
    <w:rsid w:val="008538A0"/>
    <w:rsid w:val="00853919"/>
    <w:rsid w:val="00854815"/>
    <w:rsid w:val="00854943"/>
    <w:rsid w:val="00854E56"/>
    <w:rsid w:val="00854F29"/>
    <w:rsid w:val="00855F9E"/>
    <w:rsid w:val="00856233"/>
    <w:rsid w:val="00856B50"/>
    <w:rsid w:val="00856F90"/>
    <w:rsid w:val="00856FE9"/>
    <w:rsid w:val="0085700C"/>
    <w:rsid w:val="008578D5"/>
    <w:rsid w:val="00857970"/>
    <w:rsid w:val="00857ECA"/>
    <w:rsid w:val="00860690"/>
    <w:rsid w:val="00861213"/>
    <w:rsid w:val="00861CD8"/>
    <w:rsid w:val="008629FC"/>
    <w:rsid w:val="0086321F"/>
    <w:rsid w:val="00863372"/>
    <w:rsid w:val="008633D5"/>
    <w:rsid w:val="00864037"/>
    <w:rsid w:val="008649E5"/>
    <w:rsid w:val="00864A1F"/>
    <w:rsid w:val="008656C8"/>
    <w:rsid w:val="008659EB"/>
    <w:rsid w:val="00865A92"/>
    <w:rsid w:val="00865BB7"/>
    <w:rsid w:val="00865CA5"/>
    <w:rsid w:val="0086661A"/>
    <w:rsid w:val="008667E5"/>
    <w:rsid w:val="00867A57"/>
    <w:rsid w:val="00867B5E"/>
    <w:rsid w:val="00867E79"/>
    <w:rsid w:val="00870263"/>
    <w:rsid w:val="008706F3"/>
    <w:rsid w:val="00870A07"/>
    <w:rsid w:val="00870A6A"/>
    <w:rsid w:val="00870B81"/>
    <w:rsid w:val="00870DF7"/>
    <w:rsid w:val="0087104D"/>
    <w:rsid w:val="008711E2"/>
    <w:rsid w:val="0087135C"/>
    <w:rsid w:val="00871D03"/>
    <w:rsid w:val="00872099"/>
    <w:rsid w:val="0087268C"/>
    <w:rsid w:val="00872805"/>
    <w:rsid w:val="00872A89"/>
    <w:rsid w:val="00872B42"/>
    <w:rsid w:val="00872D6D"/>
    <w:rsid w:val="00872F5C"/>
    <w:rsid w:val="00872F9D"/>
    <w:rsid w:val="00873369"/>
    <w:rsid w:val="00873936"/>
    <w:rsid w:val="008739ED"/>
    <w:rsid w:val="00874165"/>
    <w:rsid w:val="008741E2"/>
    <w:rsid w:val="00874534"/>
    <w:rsid w:val="00874609"/>
    <w:rsid w:val="00874AED"/>
    <w:rsid w:val="00875186"/>
    <w:rsid w:val="008756B2"/>
    <w:rsid w:val="008757C6"/>
    <w:rsid w:val="008757F3"/>
    <w:rsid w:val="00875CBA"/>
    <w:rsid w:val="008760C2"/>
    <w:rsid w:val="0087724D"/>
    <w:rsid w:val="008772D2"/>
    <w:rsid w:val="0087760E"/>
    <w:rsid w:val="00877649"/>
    <w:rsid w:val="0087770E"/>
    <w:rsid w:val="00877933"/>
    <w:rsid w:val="00877E59"/>
    <w:rsid w:val="00880F6A"/>
    <w:rsid w:val="008813C0"/>
    <w:rsid w:val="00881A4E"/>
    <w:rsid w:val="00882127"/>
    <w:rsid w:val="008821E9"/>
    <w:rsid w:val="0088239C"/>
    <w:rsid w:val="00882AB2"/>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45B"/>
    <w:rsid w:val="00887E35"/>
    <w:rsid w:val="008900D5"/>
    <w:rsid w:val="00890101"/>
    <w:rsid w:val="008901D6"/>
    <w:rsid w:val="00890BB1"/>
    <w:rsid w:val="00890D03"/>
    <w:rsid w:val="00890D4C"/>
    <w:rsid w:val="0089115A"/>
    <w:rsid w:val="008913BC"/>
    <w:rsid w:val="00891BC3"/>
    <w:rsid w:val="00891F5E"/>
    <w:rsid w:val="008924C4"/>
    <w:rsid w:val="00892BD3"/>
    <w:rsid w:val="00893886"/>
    <w:rsid w:val="008940ED"/>
    <w:rsid w:val="00894187"/>
    <w:rsid w:val="00894799"/>
    <w:rsid w:val="00894F75"/>
    <w:rsid w:val="00895304"/>
    <w:rsid w:val="0089530B"/>
    <w:rsid w:val="00895424"/>
    <w:rsid w:val="008960A1"/>
    <w:rsid w:val="008963F6"/>
    <w:rsid w:val="008964BA"/>
    <w:rsid w:val="00896609"/>
    <w:rsid w:val="00896BAF"/>
    <w:rsid w:val="00897633"/>
    <w:rsid w:val="008979D8"/>
    <w:rsid w:val="008A0402"/>
    <w:rsid w:val="008A050E"/>
    <w:rsid w:val="008A0700"/>
    <w:rsid w:val="008A0775"/>
    <w:rsid w:val="008A0A0D"/>
    <w:rsid w:val="008A0A4C"/>
    <w:rsid w:val="008A0ABC"/>
    <w:rsid w:val="008A0B78"/>
    <w:rsid w:val="008A0F56"/>
    <w:rsid w:val="008A10B2"/>
    <w:rsid w:val="008A14F4"/>
    <w:rsid w:val="008A1744"/>
    <w:rsid w:val="008A19D9"/>
    <w:rsid w:val="008A1A37"/>
    <w:rsid w:val="008A1A47"/>
    <w:rsid w:val="008A1F54"/>
    <w:rsid w:val="008A1FBF"/>
    <w:rsid w:val="008A2104"/>
    <w:rsid w:val="008A2583"/>
    <w:rsid w:val="008A2B55"/>
    <w:rsid w:val="008A2EEF"/>
    <w:rsid w:val="008A3611"/>
    <w:rsid w:val="008A3767"/>
    <w:rsid w:val="008A3B03"/>
    <w:rsid w:val="008A3E85"/>
    <w:rsid w:val="008A45C2"/>
    <w:rsid w:val="008A506B"/>
    <w:rsid w:val="008A522D"/>
    <w:rsid w:val="008A547C"/>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49D"/>
    <w:rsid w:val="008B174E"/>
    <w:rsid w:val="008B19D7"/>
    <w:rsid w:val="008B1AAD"/>
    <w:rsid w:val="008B1D1E"/>
    <w:rsid w:val="008B2163"/>
    <w:rsid w:val="008B2A76"/>
    <w:rsid w:val="008B2E2B"/>
    <w:rsid w:val="008B3005"/>
    <w:rsid w:val="008B3065"/>
    <w:rsid w:val="008B3218"/>
    <w:rsid w:val="008B3919"/>
    <w:rsid w:val="008B3C00"/>
    <w:rsid w:val="008B3C6A"/>
    <w:rsid w:val="008B3DF9"/>
    <w:rsid w:val="008B3E69"/>
    <w:rsid w:val="008B455F"/>
    <w:rsid w:val="008B4898"/>
    <w:rsid w:val="008B540F"/>
    <w:rsid w:val="008B5828"/>
    <w:rsid w:val="008B61EF"/>
    <w:rsid w:val="008B715D"/>
    <w:rsid w:val="008B723B"/>
    <w:rsid w:val="008B767D"/>
    <w:rsid w:val="008B7A21"/>
    <w:rsid w:val="008B7BA4"/>
    <w:rsid w:val="008B7D2E"/>
    <w:rsid w:val="008B7F1D"/>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2D1"/>
    <w:rsid w:val="008C7915"/>
    <w:rsid w:val="008C7E07"/>
    <w:rsid w:val="008C7FA2"/>
    <w:rsid w:val="008D0115"/>
    <w:rsid w:val="008D0308"/>
    <w:rsid w:val="008D0384"/>
    <w:rsid w:val="008D0404"/>
    <w:rsid w:val="008D07E7"/>
    <w:rsid w:val="008D0C75"/>
    <w:rsid w:val="008D1AF0"/>
    <w:rsid w:val="008D2A39"/>
    <w:rsid w:val="008D2CFE"/>
    <w:rsid w:val="008D2E12"/>
    <w:rsid w:val="008D2F68"/>
    <w:rsid w:val="008D369B"/>
    <w:rsid w:val="008D37CE"/>
    <w:rsid w:val="008D3FB3"/>
    <w:rsid w:val="008D40E4"/>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7FF"/>
    <w:rsid w:val="008E784E"/>
    <w:rsid w:val="008E7F3E"/>
    <w:rsid w:val="008F0123"/>
    <w:rsid w:val="008F02F9"/>
    <w:rsid w:val="008F0E9C"/>
    <w:rsid w:val="008F10C4"/>
    <w:rsid w:val="008F139D"/>
    <w:rsid w:val="008F20C3"/>
    <w:rsid w:val="008F20DC"/>
    <w:rsid w:val="008F2662"/>
    <w:rsid w:val="008F2C4B"/>
    <w:rsid w:val="008F2D41"/>
    <w:rsid w:val="008F2E3D"/>
    <w:rsid w:val="008F3C2E"/>
    <w:rsid w:val="008F3CDA"/>
    <w:rsid w:val="008F433F"/>
    <w:rsid w:val="008F48D6"/>
    <w:rsid w:val="008F53B3"/>
    <w:rsid w:val="008F5E5D"/>
    <w:rsid w:val="008F5FE8"/>
    <w:rsid w:val="008F637A"/>
    <w:rsid w:val="008F65E1"/>
    <w:rsid w:val="008F6782"/>
    <w:rsid w:val="008F6A04"/>
    <w:rsid w:val="008F7902"/>
    <w:rsid w:val="008F7D82"/>
    <w:rsid w:val="00900194"/>
    <w:rsid w:val="009003B3"/>
    <w:rsid w:val="0090053A"/>
    <w:rsid w:val="00900C9C"/>
    <w:rsid w:val="00901BC8"/>
    <w:rsid w:val="00901F55"/>
    <w:rsid w:val="0090239B"/>
    <w:rsid w:val="00902493"/>
    <w:rsid w:val="009026F1"/>
    <w:rsid w:val="0090278D"/>
    <w:rsid w:val="00902AC6"/>
    <w:rsid w:val="009032FB"/>
    <w:rsid w:val="00903596"/>
    <w:rsid w:val="00903B5E"/>
    <w:rsid w:val="00903D05"/>
    <w:rsid w:val="00904312"/>
    <w:rsid w:val="00904664"/>
    <w:rsid w:val="0090466B"/>
    <w:rsid w:val="00904A91"/>
    <w:rsid w:val="00904B2D"/>
    <w:rsid w:val="009053F1"/>
    <w:rsid w:val="00905488"/>
    <w:rsid w:val="00905964"/>
    <w:rsid w:val="00905D22"/>
    <w:rsid w:val="00906949"/>
    <w:rsid w:val="009076F0"/>
    <w:rsid w:val="00910231"/>
    <w:rsid w:val="00911404"/>
    <w:rsid w:val="0091144E"/>
    <w:rsid w:val="009114AE"/>
    <w:rsid w:val="00911CD7"/>
    <w:rsid w:val="00912D9B"/>
    <w:rsid w:val="00912E5D"/>
    <w:rsid w:val="009132A2"/>
    <w:rsid w:val="009138E2"/>
    <w:rsid w:val="009138FC"/>
    <w:rsid w:val="00913B73"/>
    <w:rsid w:val="00914297"/>
    <w:rsid w:val="00914522"/>
    <w:rsid w:val="0091476B"/>
    <w:rsid w:val="00914A77"/>
    <w:rsid w:val="00914E97"/>
    <w:rsid w:val="00915820"/>
    <w:rsid w:val="00915F96"/>
    <w:rsid w:val="0091668F"/>
    <w:rsid w:val="009166EB"/>
    <w:rsid w:val="00916911"/>
    <w:rsid w:val="00917225"/>
    <w:rsid w:val="009176A7"/>
    <w:rsid w:val="009177C7"/>
    <w:rsid w:val="00917E8F"/>
    <w:rsid w:val="009206AD"/>
    <w:rsid w:val="00920F89"/>
    <w:rsid w:val="009212A1"/>
    <w:rsid w:val="00921357"/>
    <w:rsid w:val="0092139C"/>
    <w:rsid w:val="0092159F"/>
    <w:rsid w:val="00921779"/>
    <w:rsid w:val="00922831"/>
    <w:rsid w:val="0092339A"/>
    <w:rsid w:val="00923793"/>
    <w:rsid w:val="00923A6B"/>
    <w:rsid w:val="00924204"/>
    <w:rsid w:val="00924982"/>
    <w:rsid w:val="00924E86"/>
    <w:rsid w:val="0092548E"/>
    <w:rsid w:val="00925BFD"/>
    <w:rsid w:val="00925C5B"/>
    <w:rsid w:val="009263A2"/>
    <w:rsid w:val="00926B3C"/>
    <w:rsid w:val="00926DFA"/>
    <w:rsid w:val="00926E75"/>
    <w:rsid w:val="00926EC4"/>
    <w:rsid w:val="00927627"/>
    <w:rsid w:val="0092788C"/>
    <w:rsid w:val="00927BF0"/>
    <w:rsid w:val="00927CBD"/>
    <w:rsid w:val="00927F72"/>
    <w:rsid w:val="009300DB"/>
    <w:rsid w:val="00930539"/>
    <w:rsid w:val="009311C4"/>
    <w:rsid w:val="009314C8"/>
    <w:rsid w:val="00931538"/>
    <w:rsid w:val="00931543"/>
    <w:rsid w:val="00931B86"/>
    <w:rsid w:val="00932002"/>
    <w:rsid w:val="009323C9"/>
    <w:rsid w:val="00932FF8"/>
    <w:rsid w:val="00933094"/>
    <w:rsid w:val="009331E7"/>
    <w:rsid w:val="009332F7"/>
    <w:rsid w:val="009333A2"/>
    <w:rsid w:val="0093371F"/>
    <w:rsid w:val="009338F5"/>
    <w:rsid w:val="00933B67"/>
    <w:rsid w:val="00934385"/>
    <w:rsid w:val="009343C2"/>
    <w:rsid w:val="00934666"/>
    <w:rsid w:val="00935457"/>
    <w:rsid w:val="009359FF"/>
    <w:rsid w:val="00935E8C"/>
    <w:rsid w:val="00936335"/>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88"/>
    <w:rsid w:val="00943E0F"/>
    <w:rsid w:val="00944161"/>
    <w:rsid w:val="0094421A"/>
    <w:rsid w:val="0094510E"/>
    <w:rsid w:val="00945815"/>
    <w:rsid w:val="009458F1"/>
    <w:rsid w:val="0094671E"/>
    <w:rsid w:val="00946794"/>
    <w:rsid w:val="0094781E"/>
    <w:rsid w:val="00947883"/>
    <w:rsid w:val="00947AFE"/>
    <w:rsid w:val="00947D4C"/>
    <w:rsid w:val="00947F5F"/>
    <w:rsid w:val="00947FF6"/>
    <w:rsid w:val="00950248"/>
    <w:rsid w:val="00950C7D"/>
    <w:rsid w:val="00950DBD"/>
    <w:rsid w:val="00951523"/>
    <w:rsid w:val="00951816"/>
    <w:rsid w:val="0095185F"/>
    <w:rsid w:val="00952035"/>
    <w:rsid w:val="009524CA"/>
    <w:rsid w:val="00952A53"/>
    <w:rsid w:val="00952C48"/>
    <w:rsid w:val="009536DE"/>
    <w:rsid w:val="00953819"/>
    <w:rsid w:val="009538F5"/>
    <w:rsid w:val="00953AAC"/>
    <w:rsid w:val="009543DA"/>
    <w:rsid w:val="0095454B"/>
    <w:rsid w:val="0095498F"/>
    <w:rsid w:val="00954A17"/>
    <w:rsid w:val="00954A73"/>
    <w:rsid w:val="00955EB0"/>
    <w:rsid w:val="00956842"/>
    <w:rsid w:val="00956BD9"/>
    <w:rsid w:val="009575F7"/>
    <w:rsid w:val="009578F0"/>
    <w:rsid w:val="00957D5A"/>
    <w:rsid w:val="009602D4"/>
    <w:rsid w:val="0096032B"/>
    <w:rsid w:val="0096047E"/>
    <w:rsid w:val="00960A9C"/>
    <w:rsid w:val="00960CF2"/>
    <w:rsid w:val="00960E40"/>
    <w:rsid w:val="0096144F"/>
    <w:rsid w:val="009615CD"/>
    <w:rsid w:val="00961729"/>
    <w:rsid w:val="00961995"/>
    <w:rsid w:val="00962288"/>
    <w:rsid w:val="0096252C"/>
    <w:rsid w:val="00963291"/>
    <w:rsid w:val="00963B74"/>
    <w:rsid w:val="0096493D"/>
    <w:rsid w:val="00964CFC"/>
    <w:rsid w:val="009653DC"/>
    <w:rsid w:val="0096548A"/>
    <w:rsid w:val="00965603"/>
    <w:rsid w:val="00965FAE"/>
    <w:rsid w:val="00966A6A"/>
    <w:rsid w:val="00966A85"/>
    <w:rsid w:val="009672CE"/>
    <w:rsid w:val="009676B0"/>
    <w:rsid w:val="00967812"/>
    <w:rsid w:val="00967D26"/>
    <w:rsid w:val="0097031F"/>
    <w:rsid w:val="00970828"/>
    <w:rsid w:val="00970B36"/>
    <w:rsid w:val="00970B7A"/>
    <w:rsid w:val="009711DD"/>
    <w:rsid w:val="00971240"/>
    <w:rsid w:val="0097180E"/>
    <w:rsid w:val="0097197A"/>
    <w:rsid w:val="00971A48"/>
    <w:rsid w:val="00971BED"/>
    <w:rsid w:val="00971CB0"/>
    <w:rsid w:val="00971F11"/>
    <w:rsid w:val="009720B5"/>
    <w:rsid w:val="009725F3"/>
    <w:rsid w:val="00973100"/>
    <w:rsid w:val="0097326B"/>
    <w:rsid w:val="00973327"/>
    <w:rsid w:val="00973963"/>
    <w:rsid w:val="00973C2A"/>
    <w:rsid w:val="00974C8F"/>
    <w:rsid w:val="009750EB"/>
    <w:rsid w:val="009751CF"/>
    <w:rsid w:val="00975430"/>
    <w:rsid w:val="00975B3E"/>
    <w:rsid w:val="00975B5E"/>
    <w:rsid w:val="00975DE2"/>
    <w:rsid w:val="0097658B"/>
    <w:rsid w:val="00976867"/>
    <w:rsid w:val="0097707F"/>
    <w:rsid w:val="0098079C"/>
    <w:rsid w:val="00980B52"/>
    <w:rsid w:val="00980D90"/>
    <w:rsid w:val="00981364"/>
    <w:rsid w:val="0098184A"/>
    <w:rsid w:val="00981D93"/>
    <w:rsid w:val="00981F80"/>
    <w:rsid w:val="00982186"/>
    <w:rsid w:val="0098252F"/>
    <w:rsid w:val="00982D5A"/>
    <w:rsid w:val="0098329E"/>
    <w:rsid w:val="00983997"/>
    <w:rsid w:val="00983BC2"/>
    <w:rsid w:val="00983CD1"/>
    <w:rsid w:val="0098444A"/>
    <w:rsid w:val="00984F83"/>
    <w:rsid w:val="00985334"/>
    <w:rsid w:val="00985BC3"/>
    <w:rsid w:val="009866A6"/>
    <w:rsid w:val="009869D4"/>
    <w:rsid w:val="009872C3"/>
    <w:rsid w:val="009872FB"/>
    <w:rsid w:val="00987581"/>
    <w:rsid w:val="00987609"/>
    <w:rsid w:val="009877EC"/>
    <w:rsid w:val="00987984"/>
    <w:rsid w:val="00987FF9"/>
    <w:rsid w:val="009907BE"/>
    <w:rsid w:val="00991301"/>
    <w:rsid w:val="00991595"/>
    <w:rsid w:val="009915B5"/>
    <w:rsid w:val="00991794"/>
    <w:rsid w:val="009923F0"/>
    <w:rsid w:val="0099240D"/>
    <w:rsid w:val="0099246C"/>
    <w:rsid w:val="009925C2"/>
    <w:rsid w:val="00992883"/>
    <w:rsid w:val="00992A8B"/>
    <w:rsid w:val="00993302"/>
    <w:rsid w:val="00994025"/>
    <w:rsid w:val="00994050"/>
    <w:rsid w:val="0099441E"/>
    <w:rsid w:val="00994C27"/>
    <w:rsid w:val="00995208"/>
    <w:rsid w:val="00995918"/>
    <w:rsid w:val="00996104"/>
    <w:rsid w:val="009961C8"/>
    <w:rsid w:val="00996281"/>
    <w:rsid w:val="00996490"/>
    <w:rsid w:val="00996885"/>
    <w:rsid w:val="00997169"/>
    <w:rsid w:val="00997968"/>
    <w:rsid w:val="00997BC2"/>
    <w:rsid w:val="00997DB6"/>
    <w:rsid w:val="009A03F7"/>
    <w:rsid w:val="009A0670"/>
    <w:rsid w:val="009A0BA6"/>
    <w:rsid w:val="009A0C43"/>
    <w:rsid w:val="009A1791"/>
    <w:rsid w:val="009A2174"/>
    <w:rsid w:val="009A21F7"/>
    <w:rsid w:val="009A2217"/>
    <w:rsid w:val="009A255A"/>
    <w:rsid w:val="009A25AD"/>
    <w:rsid w:val="009A2977"/>
    <w:rsid w:val="009A2CD5"/>
    <w:rsid w:val="009A3081"/>
    <w:rsid w:val="009A30D2"/>
    <w:rsid w:val="009A3196"/>
    <w:rsid w:val="009A3408"/>
    <w:rsid w:val="009A35CD"/>
    <w:rsid w:val="009A3E29"/>
    <w:rsid w:val="009A4636"/>
    <w:rsid w:val="009A46B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10DA"/>
    <w:rsid w:val="009B15C0"/>
    <w:rsid w:val="009B1656"/>
    <w:rsid w:val="009B1ED0"/>
    <w:rsid w:val="009B20DA"/>
    <w:rsid w:val="009B2245"/>
    <w:rsid w:val="009B24A5"/>
    <w:rsid w:val="009B271F"/>
    <w:rsid w:val="009B28EF"/>
    <w:rsid w:val="009B2D91"/>
    <w:rsid w:val="009B356F"/>
    <w:rsid w:val="009B3EC2"/>
    <w:rsid w:val="009B4127"/>
    <w:rsid w:val="009B4489"/>
    <w:rsid w:val="009B4FAC"/>
    <w:rsid w:val="009B50AD"/>
    <w:rsid w:val="009B51CD"/>
    <w:rsid w:val="009B6589"/>
    <w:rsid w:val="009B69F0"/>
    <w:rsid w:val="009B7761"/>
    <w:rsid w:val="009C000B"/>
    <w:rsid w:val="009C065A"/>
    <w:rsid w:val="009C06F5"/>
    <w:rsid w:val="009C08A1"/>
    <w:rsid w:val="009C1072"/>
    <w:rsid w:val="009C1853"/>
    <w:rsid w:val="009C2260"/>
    <w:rsid w:val="009C240B"/>
    <w:rsid w:val="009C248D"/>
    <w:rsid w:val="009C3619"/>
    <w:rsid w:val="009C4D2A"/>
    <w:rsid w:val="009C56BF"/>
    <w:rsid w:val="009C5A9A"/>
    <w:rsid w:val="009C5D34"/>
    <w:rsid w:val="009C64CE"/>
    <w:rsid w:val="009C6610"/>
    <w:rsid w:val="009C75DF"/>
    <w:rsid w:val="009C7BDE"/>
    <w:rsid w:val="009C7F71"/>
    <w:rsid w:val="009D0FC8"/>
    <w:rsid w:val="009D10B9"/>
    <w:rsid w:val="009D11AF"/>
    <w:rsid w:val="009D154D"/>
    <w:rsid w:val="009D16A7"/>
    <w:rsid w:val="009D1921"/>
    <w:rsid w:val="009D193B"/>
    <w:rsid w:val="009D22F5"/>
    <w:rsid w:val="009D24A9"/>
    <w:rsid w:val="009D2EAA"/>
    <w:rsid w:val="009D2F6E"/>
    <w:rsid w:val="009D30AF"/>
    <w:rsid w:val="009D3BF2"/>
    <w:rsid w:val="009D43BE"/>
    <w:rsid w:val="009D443F"/>
    <w:rsid w:val="009D46D8"/>
    <w:rsid w:val="009D4892"/>
    <w:rsid w:val="009D4980"/>
    <w:rsid w:val="009D4E83"/>
    <w:rsid w:val="009D51D2"/>
    <w:rsid w:val="009D52E9"/>
    <w:rsid w:val="009D5494"/>
    <w:rsid w:val="009D58B5"/>
    <w:rsid w:val="009D698F"/>
    <w:rsid w:val="009D6C8D"/>
    <w:rsid w:val="009D6E7D"/>
    <w:rsid w:val="009D7177"/>
    <w:rsid w:val="009D7494"/>
    <w:rsid w:val="009D76FC"/>
    <w:rsid w:val="009D7B12"/>
    <w:rsid w:val="009D7E8C"/>
    <w:rsid w:val="009E05AF"/>
    <w:rsid w:val="009E0B01"/>
    <w:rsid w:val="009E0F26"/>
    <w:rsid w:val="009E0FBF"/>
    <w:rsid w:val="009E200C"/>
    <w:rsid w:val="009E205D"/>
    <w:rsid w:val="009E2286"/>
    <w:rsid w:val="009E28E9"/>
    <w:rsid w:val="009E2AE1"/>
    <w:rsid w:val="009E2BA1"/>
    <w:rsid w:val="009E2BC7"/>
    <w:rsid w:val="009E38DE"/>
    <w:rsid w:val="009E3BDB"/>
    <w:rsid w:val="009E3DA7"/>
    <w:rsid w:val="009E3E16"/>
    <w:rsid w:val="009E3F90"/>
    <w:rsid w:val="009E40EC"/>
    <w:rsid w:val="009E423E"/>
    <w:rsid w:val="009E4886"/>
    <w:rsid w:val="009E48D7"/>
    <w:rsid w:val="009E4A42"/>
    <w:rsid w:val="009E4AC4"/>
    <w:rsid w:val="009E4ED0"/>
    <w:rsid w:val="009E5180"/>
    <w:rsid w:val="009E5231"/>
    <w:rsid w:val="009E57EC"/>
    <w:rsid w:val="009E57F7"/>
    <w:rsid w:val="009E5BFB"/>
    <w:rsid w:val="009E5E14"/>
    <w:rsid w:val="009E6FDB"/>
    <w:rsid w:val="009E71C7"/>
    <w:rsid w:val="009F0354"/>
    <w:rsid w:val="009F0738"/>
    <w:rsid w:val="009F09EF"/>
    <w:rsid w:val="009F0BD0"/>
    <w:rsid w:val="009F0CB8"/>
    <w:rsid w:val="009F11A1"/>
    <w:rsid w:val="009F13D4"/>
    <w:rsid w:val="009F156B"/>
    <w:rsid w:val="009F18BC"/>
    <w:rsid w:val="009F190D"/>
    <w:rsid w:val="009F1C98"/>
    <w:rsid w:val="009F30DB"/>
    <w:rsid w:val="009F3163"/>
    <w:rsid w:val="009F3477"/>
    <w:rsid w:val="009F3BA7"/>
    <w:rsid w:val="009F3BC0"/>
    <w:rsid w:val="009F4238"/>
    <w:rsid w:val="009F4C83"/>
    <w:rsid w:val="009F4DF9"/>
    <w:rsid w:val="009F4FB1"/>
    <w:rsid w:val="009F529D"/>
    <w:rsid w:val="009F5408"/>
    <w:rsid w:val="009F54A4"/>
    <w:rsid w:val="009F59AC"/>
    <w:rsid w:val="009F5AA9"/>
    <w:rsid w:val="009F5D61"/>
    <w:rsid w:val="009F5DB9"/>
    <w:rsid w:val="009F6200"/>
    <w:rsid w:val="009F62BA"/>
    <w:rsid w:val="009F6487"/>
    <w:rsid w:val="009F6AD3"/>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41D"/>
    <w:rsid w:val="00A026CD"/>
    <w:rsid w:val="00A0276C"/>
    <w:rsid w:val="00A02F35"/>
    <w:rsid w:val="00A02F66"/>
    <w:rsid w:val="00A0404A"/>
    <w:rsid w:val="00A04825"/>
    <w:rsid w:val="00A04867"/>
    <w:rsid w:val="00A04C9D"/>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350"/>
    <w:rsid w:val="00A125DB"/>
    <w:rsid w:val="00A12C9D"/>
    <w:rsid w:val="00A12D2E"/>
    <w:rsid w:val="00A13642"/>
    <w:rsid w:val="00A138D8"/>
    <w:rsid w:val="00A13FDA"/>
    <w:rsid w:val="00A14055"/>
    <w:rsid w:val="00A14189"/>
    <w:rsid w:val="00A141B0"/>
    <w:rsid w:val="00A1451B"/>
    <w:rsid w:val="00A14711"/>
    <w:rsid w:val="00A147D7"/>
    <w:rsid w:val="00A14871"/>
    <w:rsid w:val="00A14A6B"/>
    <w:rsid w:val="00A14B79"/>
    <w:rsid w:val="00A1514A"/>
    <w:rsid w:val="00A158B1"/>
    <w:rsid w:val="00A15947"/>
    <w:rsid w:val="00A165CC"/>
    <w:rsid w:val="00A16A36"/>
    <w:rsid w:val="00A177BF"/>
    <w:rsid w:val="00A17D3E"/>
    <w:rsid w:val="00A20578"/>
    <w:rsid w:val="00A208B2"/>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006"/>
    <w:rsid w:val="00A304A3"/>
    <w:rsid w:val="00A310F2"/>
    <w:rsid w:val="00A31844"/>
    <w:rsid w:val="00A31BE6"/>
    <w:rsid w:val="00A31D06"/>
    <w:rsid w:val="00A31EC6"/>
    <w:rsid w:val="00A32118"/>
    <w:rsid w:val="00A34108"/>
    <w:rsid w:val="00A342ED"/>
    <w:rsid w:val="00A3499D"/>
    <w:rsid w:val="00A35148"/>
    <w:rsid w:val="00A35561"/>
    <w:rsid w:val="00A36608"/>
    <w:rsid w:val="00A36844"/>
    <w:rsid w:val="00A36A71"/>
    <w:rsid w:val="00A370AF"/>
    <w:rsid w:val="00A3749E"/>
    <w:rsid w:val="00A37930"/>
    <w:rsid w:val="00A37984"/>
    <w:rsid w:val="00A4002F"/>
    <w:rsid w:val="00A400AA"/>
    <w:rsid w:val="00A404AB"/>
    <w:rsid w:val="00A4075C"/>
    <w:rsid w:val="00A42278"/>
    <w:rsid w:val="00A42456"/>
    <w:rsid w:val="00A4257F"/>
    <w:rsid w:val="00A4261F"/>
    <w:rsid w:val="00A4271A"/>
    <w:rsid w:val="00A42754"/>
    <w:rsid w:val="00A42B0D"/>
    <w:rsid w:val="00A42B5F"/>
    <w:rsid w:val="00A42BE2"/>
    <w:rsid w:val="00A4326D"/>
    <w:rsid w:val="00A43275"/>
    <w:rsid w:val="00A4365E"/>
    <w:rsid w:val="00A439BB"/>
    <w:rsid w:val="00A439F2"/>
    <w:rsid w:val="00A43A76"/>
    <w:rsid w:val="00A43B4E"/>
    <w:rsid w:val="00A43D93"/>
    <w:rsid w:val="00A43DBA"/>
    <w:rsid w:val="00A44148"/>
    <w:rsid w:val="00A4474D"/>
    <w:rsid w:val="00A44CAA"/>
    <w:rsid w:val="00A45256"/>
    <w:rsid w:val="00A45420"/>
    <w:rsid w:val="00A4657C"/>
    <w:rsid w:val="00A4665A"/>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4C"/>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A8B"/>
    <w:rsid w:val="00A55AF1"/>
    <w:rsid w:val="00A55E58"/>
    <w:rsid w:val="00A568E2"/>
    <w:rsid w:val="00A56D92"/>
    <w:rsid w:val="00A57227"/>
    <w:rsid w:val="00A572C3"/>
    <w:rsid w:val="00A575F3"/>
    <w:rsid w:val="00A57B23"/>
    <w:rsid w:val="00A57FA7"/>
    <w:rsid w:val="00A602AF"/>
    <w:rsid w:val="00A60C6F"/>
    <w:rsid w:val="00A60D52"/>
    <w:rsid w:val="00A60DBA"/>
    <w:rsid w:val="00A613BF"/>
    <w:rsid w:val="00A613DE"/>
    <w:rsid w:val="00A623A5"/>
    <w:rsid w:val="00A62803"/>
    <w:rsid w:val="00A6287C"/>
    <w:rsid w:val="00A629EB"/>
    <w:rsid w:val="00A6311E"/>
    <w:rsid w:val="00A63492"/>
    <w:rsid w:val="00A6359A"/>
    <w:rsid w:val="00A63647"/>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DA"/>
    <w:rsid w:val="00A71AF3"/>
    <w:rsid w:val="00A73078"/>
    <w:rsid w:val="00A73670"/>
    <w:rsid w:val="00A73942"/>
    <w:rsid w:val="00A73962"/>
    <w:rsid w:val="00A73C0B"/>
    <w:rsid w:val="00A73E1E"/>
    <w:rsid w:val="00A73FBB"/>
    <w:rsid w:val="00A749BD"/>
    <w:rsid w:val="00A75509"/>
    <w:rsid w:val="00A757C1"/>
    <w:rsid w:val="00A75CFA"/>
    <w:rsid w:val="00A76229"/>
    <w:rsid w:val="00A762D2"/>
    <w:rsid w:val="00A76779"/>
    <w:rsid w:val="00A769C2"/>
    <w:rsid w:val="00A76BDB"/>
    <w:rsid w:val="00A76C6C"/>
    <w:rsid w:val="00A76CA9"/>
    <w:rsid w:val="00A76DAA"/>
    <w:rsid w:val="00A77B2F"/>
    <w:rsid w:val="00A77BDD"/>
    <w:rsid w:val="00A8003A"/>
    <w:rsid w:val="00A80CB8"/>
    <w:rsid w:val="00A80E4B"/>
    <w:rsid w:val="00A81598"/>
    <w:rsid w:val="00A815A5"/>
    <w:rsid w:val="00A81689"/>
    <w:rsid w:val="00A819E1"/>
    <w:rsid w:val="00A81B59"/>
    <w:rsid w:val="00A81C7F"/>
    <w:rsid w:val="00A81D8D"/>
    <w:rsid w:val="00A81E51"/>
    <w:rsid w:val="00A820D1"/>
    <w:rsid w:val="00A827FF"/>
    <w:rsid w:val="00A82849"/>
    <w:rsid w:val="00A82874"/>
    <w:rsid w:val="00A83783"/>
    <w:rsid w:val="00A83890"/>
    <w:rsid w:val="00A83947"/>
    <w:rsid w:val="00A83BA9"/>
    <w:rsid w:val="00A843EA"/>
    <w:rsid w:val="00A853FD"/>
    <w:rsid w:val="00A856B7"/>
    <w:rsid w:val="00A8575A"/>
    <w:rsid w:val="00A857D7"/>
    <w:rsid w:val="00A85E4E"/>
    <w:rsid w:val="00A86B03"/>
    <w:rsid w:val="00A86B2A"/>
    <w:rsid w:val="00A86C3E"/>
    <w:rsid w:val="00A86F2E"/>
    <w:rsid w:val="00A870DE"/>
    <w:rsid w:val="00A87168"/>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8AC"/>
    <w:rsid w:val="00A95C25"/>
    <w:rsid w:val="00A96498"/>
    <w:rsid w:val="00A96565"/>
    <w:rsid w:val="00A96ABD"/>
    <w:rsid w:val="00A96AD8"/>
    <w:rsid w:val="00A97CA6"/>
    <w:rsid w:val="00A97D6E"/>
    <w:rsid w:val="00AA034D"/>
    <w:rsid w:val="00AA05EF"/>
    <w:rsid w:val="00AA06A5"/>
    <w:rsid w:val="00AA08F6"/>
    <w:rsid w:val="00AA0C67"/>
    <w:rsid w:val="00AA0CD9"/>
    <w:rsid w:val="00AA10FC"/>
    <w:rsid w:val="00AA1679"/>
    <w:rsid w:val="00AA223A"/>
    <w:rsid w:val="00AA2642"/>
    <w:rsid w:val="00AA28D7"/>
    <w:rsid w:val="00AA29F3"/>
    <w:rsid w:val="00AA309B"/>
    <w:rsid w:val="00AA352E"/>
    <w:rsid w:val="00AA3980"/>
    <w:rsid w:val="00AA3BE2"/>
    <w:rsid w:val="00AA3C97"/>
    <w:rsid w:val="00AA3D45"/>
    <w:rsid w:val="00AA4868"/>
    <w:rsid w:val="00AA59DC"/>
    <w:rsid w:val="00AA61C8"/>
    <w:rsid w:val="00AA653E"/>
    <w:rsid w:val="00AA66E3"/>
    <w:rsid w:val="00AA6849"/>
    <w:rsid w:val="00AA6911"/>
    <w:rsid w:val="00AA723C"/>
    <w:rsid w:val="00AA7EAA"/>
    <w:rsid w:val="00AB05B0"/>
    <w:rsid w:val="00AB0BF9"/>
    <w:rsid w:val="00AB0C7B"/>
    <w:rsid w:val="00AB0D8A"/>
    <w:rsid w:val="00AB120B"/>
    <w:rsid w:val="00AB13F5"/>
    <w:rsid w:val="00AB1BC5"/>
    <w:rsid w:val="00AB1CCD"/>
    <w:rsid w:val="00AB2264"/>
    <w:rsid w:val="00AB22AF"/>
    <w:rsid w:val="00AB26EF"/>
    <w:rsid w:val="00AB2A88"/>
    <w:rsid w:val="00AB2D28"/>
    <w:rsid w:val="00AB3CF1"/>
    <w:rsid w:val="00AB4480"/>
    <w:rsid w:val="00AB479A"/>
    <w:rsid w:val="00AB47F6"/>
    <w:rsid w:val="00AB4AD1"/>
    <w:rsid w:val="00AB4DE9"/>
    <w:rsid w:val="00AB51C9"/>
    <w:rsid w:val="00AB574B"/>
    <w:rsid w:val="00AB5E4C"/>
    <w:rsid w:val="00AB79BA"/>
    <w:rsid w:val="00AB79D4"/>
    <w:rsid w:val="00AB7FE6"/>
    <w:rsid w:val="00AC003E"/>
    <w:rsid w:val="00AC0878"/>
    <w:rsid w:val="00AC0CA4"/>
    <w:rsid w:val="00AC0FA3"/>
    <w:rsid w:val="00AC12A1"/>
    <w:rsid w:val="00AC13CA"/>
    <w:rsid w:val="00AC1F2D"/>
    <w:rsid w:val="00AC2206"/>
    <w:rsid w:val="00AC30BE"/>
    <w:rsid w:val="00AC3105"/>
    <w:rsid w:val="00AC3333"/>
    <w:rsid w:val="00AC346C"/>
    <w:rsid w:val="00AC361F"/>
    <w:rsid w:val="00AC37D3"/>
    <w:rsid w:val="00AC38C2"/>
    <w:rsid w:val="00AC40ED"/>
    <w:rsid w:val="00AC43EC"/>
    <w:rsid w:val="00AC446A"/>
    <w:rsid w:val="00AC4B46"/>
    <w:rsid w:val="00AC5162"/>
    <w:rsid w:val="00AC576F"/>
    <w:rsid w:val="00AC58A6"/>
    <w:rsid w:val="00AC5B71"/>
    <w:rsid w:val="00AC731B"/>
    <w:rsid w:val="00AC783A"/>
    <w:rsid w:val="00AC7EA3"/>
    <w:rsid w:val="00AD127E"/>
    <w:rsid w:val="00AD1421"/>
    <w:rsid w:val="00AD1D77"/>
    <w:rsid w:val="00AD24B4"/>
    <w:rsid w:val="00AD2CAD"/>
    <w:rsid w:val="00AD382D"/>
    <w:rsid w:val="00AD41BB"/>
    <w:rsid w:val="00AD4370"/>
    <w:rsid w:val="00AD466A"/>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0FD"/>
    <w:rsid w:val="00AE0652"/>
    <w:rsid w:val="00AE090B"/>
    <w:rsid w:val="00AE098E"/>
    <w:rsid w:val="00AE11D4"/>
    <w:rsid w:val="00AE1505"/>
    <w:rsid w:val="00AE1681"/>
    <w:rsid w:val="00AE16CA"/>
    <w:rsid w:val="00AE1732"/>
    <w:rsid w:val="00AE19A2"/>
    <w:rsid w:val="00AE19DA"/>
    <w:rsid w:val="00AE1BBA"/>
    <w:rsid w:val="00AE1F73"/>
    <w:rsid w:val="00AE2257"/>
    <w:rsid w:val="00AE23E8"/>
    <w:rsid w:val="00AE2755"/>
    <w:rsid w:val="00AE324A"/>
    <w:rsid w:val="00AE3AAC"/>
    <w:rsid w:val="00AE3B14"/>
    <w:rsid w:val="00AE3F8B"/>
    <w:rsid w:val="00AE4472"/>
    <w:rsid w:val="00AE469F"/>
    <w:rsid w:val="00AE4960"/>
    <w:rsid w:val="00AE4D69"/>
    <w:rsid w:val="00AE5262"/>
    <w:rsid w:val="00AE5DDF"/>
    <w:rsid w:val="00AE6305"/>
    <w:rsid w:val="00AE6654"/>
    <w:rsid w:val="00AE66A9"/>
    <w:rsid w:val="00AE6C52"/>
    <w:rsid w:val="00AE6C76"/>
    <w:rsid w:val="00AE6C7B"/>
    <w:rsid w:val="00AE71CD"/>
    <w:rsid w:val="00AE75D3"/>
    <w:rsid w:val="00AE7649"/>
    <w:rsid w:val="00AE7784"/>
    <w:rsid w:val="00AE793A"/>
    <w:rsid w:val="00AF037D"/>
    <w:rsid w:val="00AF03A6"/>
    <w:rsid w:val="00AF0483"/>
    <w:rsid w:val="00AF0B27"/>
    <w:rsid w:val="00AF0E7E"/>
    <w:rsid w:val="00AF11D5"/>
    <w:rsid w:val="00AF135E"/>
    <w:rsid w:val="00AF1361"/>
    <w:rsid w:val="00AF137A"/>
    <w:rsid w:val="00AF17D3"/>
    <w:rsid w:val="00AF1854"/>
    <w:rsid w:val="00AF1982"/>
    <w:rsid w:val="00AF1C74"/>
    <w:rsid w:val="00AF1D22"/>
    <w:rsid w:val="00AF21B2"/>
    <w:rsid w:val="00AF31FB"/>
    <w:rsid w:val="00AF347E"/>
    <w:rsid w:val="00AF366A"/>
    <w:rsid w:val="00AF3D2A"/>
    <w:rsid w:val="00AF4871"/>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DBF"/>
    <w:rsid w:val="00AF7FF1"/>
    <w:rsid w:val="00B0000D"/>
    <w:rsid w:val="00B00419"/>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0D5"/>
    <w:rsid w:val="00B041A4"/>
    <w:rsid w:val="00B04EC3"/>
    <w:rsid w:val="00B05419"/>
    <w:rsid w:val="00B0582F"/>
    <w:rsid w:val="00B059A2"/>
    <w:rsid w:val="00B05A50"/>
    <w:rsid w:val="00B05C74"/>
    <w:rsid w:val="00B05CE5"/>
    <w:rsid w:val="00B06C8F"/>
    <w:rsid w:val="00B07108"/>
    <w:rsid w:val="00B075D2"/>
    <w:rsid w:val="00B079C9"/>
    <w:rsid w:val="00B108A7"/>
    <w:rsid w:val="00B10C89"/>
    <w:rsid w:val="00B10E42"/>
    <w:rsid w:val="00B1159B"/>
    <w:rsid w:val="00B1166C"/>
    <w:rsid w:val="00B11A6B"/>
    <w:rsid w:val="00B11DBD"/>
    <w:rsid w:val="00B11F20"/>
    <w:rsid w:val="00B1255D"/>
    <w:rsid w:val="00B12A25"/>
    <w:rsid w:val="00B12A72"/>
    <w:rsid w:val="00B12C12"/>
    <w:rsid w:val="00B12D18"/>
    <w:rsid w:val="00B1322B"/>
    <w:rsid w:val="00B13D22"/>
    <w:rsid w:val="00B13E9A"/>
    <w:rsid w:val="00B144E8"/>
    <w:rsid w:val="00B14986"/>
    <w:rsid w:val="00B14A71"/>
    <w:rsid w:val="00B15147"/>
    <w:rsid w:val="00B1532F"/>
    <w:rsid w:val="00B156F3"/>
    <w:rsid w:val="00B160A8"/>
    <w:rsid w:val="00B16BB3"/>
    <w:rsid w:val="00B16C69"/>
    <w:rsid w:val="00B16E27"/>
    <w:rsid w:val="00B17123"/>
    <w:rsid w:val="00B17314"/>
    <w:rsid w:val="00B1756E"/>
    <w:rsid w:val="00B17760"/>
    <w:rsid w:val="00B17874"/>
    <w:rsid w:val="00B204B3"/>
    <w:rsid w:val="00B20E1C"/>
    <w:rsid w:val="00B2142A"/>
    <w:rsid w:val="00B22C8B"/>
    <w:rsid w:val="00B22E86"/>
    <w:rsid w:val="00B23318"/>
    <w:rsid w:val="00B235DC"/>
    <w:rsid w:val="00B235F6"/>
    <w:rsid w:val="00B24B13"/>
    <w:rsid w:val="00B2503F"/>
    <w:rsid w:val="00B251F6"/>
    <w:rsid w:val="00B2567C"/>
    <w:rsid w:val="00B259F1"/>
    <w:rsid w:val="00B25BAC"/>
    <w:rsid w:val="00B26182"/>
    <w:rsid w:val="00B2632B"/>
    <w:rsid w:val="00B2662B"/>
    <w:rsid w:val="00B267E2"/>
    <w:rsid w:val="00B274DF"/>
    <w:rsid w:val="00B27564"/>
    <w:rsid w:val="00B2788A"/>
    <w:rsid w:val="00B27BB1"/>
    <w:rsid w:val="00B27BF2"/>
    <w:rsid w:val="00B27E14"/>
    <w:rsid w:val="00B30393"/>
    <w:rsid w:val="00B30657"/>
    <w:rsid w:val="00B30D21"/>
    <w:rsid w:val="00B30DD8"/>
    <w:rsid w:val="00B30E5D"/>
    <w:rsid w:val="00B3109E"/>
    <w:rsid w:val="00B316E5"/>
    <w:rsid w:val="00B31A11"/>
    <w:rsid w:val="00B31B3A"/>
    <w:rsid w:val="00B324E0"/>
    <w:rsid w:val="00B3284F"/>
    <w:rsid w:val="00B336E3"/>
    <w:rsid w:val="00B33A4B"/>
    <w:rsid w:val="00B34405"/>
    <w:rsid w:val="00B34477"/>
    <w:rsid w:val="00B34810"/>
    <w:rsid w:val="00B34848"/>
    <w:rsid w:val="00B34CC2"/>
    <w:rsid w:val="00B34FE9"/>
    <w:rsid w:val="00B3502E"/>
    <w:rsid w:val="00B35ACC"/>
    <w:rsid w:val="00B35E5E"/>
    <w:rsid w:val="00B35E94"/>
    <w:rsid w:val="00B35EF1"/>
    <w:rsid w:val="00B363CE"/>
    <w:rsid w:val="00B36E28"/>
    <w:rsid w:val="00B36F29"/>
    <w:rsid w:val="00B37596"/>
    <w:rsid w:val="00B375A5"/>
    <w:rsid w:val="00B3773C"/>
    <w:rsid w:val="00B402B1"/>
    <w:rsid w:val="00B4182F"/>
    <w:rsid w:val="00B41ED2"/>
    <w:rsid w:val="00B4246C"/>
    <w:rsid w:val="00B4315D"/>
    <w:rsid w:val="00B43437"/>
    <w:rsid w:val="00B43E2F"/>
    <w:rsid w:val="00B43F94"/>
    <w:rsid w:val="00B44412"/>
    <w:rsid w:val="00B4483A"/>
    <w:rsid w:val="00B44C9E"/>
    <w:rsid w:val="00B44DFD"/>
    <w:rsid w:val="00B44F72"/>
    <w:rsid w:val="00B450D4"/>
    <w:rsid w:val="00B454C1"/>
    <w:rsid w:val="00B45839"/>
    <w:rsid w:val="00B459EC"/>
    <w:rsid w:val="00B45FA4"/>
    <w:rsid w:val="00B46740"/>
    <w:rsid w:val="00B4690D"/>
    <w:rsid w:val="00B46A03"/>
    <w:rsid w:val="00B46BD8"/>
    <w:rsid w:val="00B46DEB"/>
    <w:rsid w:val="00B47504"/>
    <w:rsid w:val="00B47B80"/>
    <w:rsid w:val="00B501F1"/>
    <w:rsid w:val="00B50F80"/>
    <w:rsid w:val="00B51247"/>
    <w:rsid w:val="00B51472"/>
    <w:rsid w:val="00B518AB"/>
    <w:rsid w:val="00B51B2D"/>
    <w:rsid w:val="00B51B5A"/>
    <w:rsid w:val="00B52002"/>
    <w:rsid w:val="00B5229A"/>
    <w:rsid w:val="00B52769"/>
    <w:rsid w:val="00B5381A"/>
    <w:rsid w:val="00B53BE6"/>
    <w:rsid w:val="00B5412F"/>
    <w:rsid w:val="00B546F3"/>
    <w:rsid w:val="00B5533C"/>
    <w:rsid w:val="00B55943"/>
    <w:rsid w:val="00B55DE2"/>
    <w:rsid w:val="00B569F1"/>
    <w:rsid w:val="00B571A2"/>
    <w:rsid w:val="00B575DF"/>
    <w:rsid w:val="00B57BDC"/>
    <w:rsid w:val="00B6027F"/>
    <w:rsid w:val="00B60398"/>
    <w:rsid w:val="00B6076A"/>
    <w:rsid w:val="00B6097F"/>
    <w:rsid w:val="00B612C6"/>
    <w:rsid w:val="00B61844"/>
    <w:rsid w:val="00B618FA"/>
    <w:rsid w:val="00B6190C"/>
    <w:rsid w:val="00B61FA8"/>
    <w:rsid w:val="00B61FD2"/>
    <w:rsid w:val="00B62553"/>
    <w:rsid w:val="00B629E2"/>
    <w:rsid w:val="00B62FB6"/>
    <w:rsid w:val="00B6317C"/>
    <w:rsid w:val="00B63D5F"/>
    <w:rsid w:val="00B63D95"/>
    <w:rsid w:val="00B63EE0"/>
    <w:rsid w:val="00B63F68"/>
    <w:rsid w:val="00B64048"/>
    <w:rsid w:val="00B640F0"/>
    <w:rsid w:val="00B64510"/>
    <w:rsid w:val="00B6466A"/>
    <w:rsid w:val="00B6525D"/>
    <w:rsid w:val="00B65A96"/>
    <w:rsid w:val="00B65D96"/>
    <w:rsid w:val="00B65E12"/>
    <w:rsid w:val="00B65EB5"/>
    <w:rsid w:val="00B6634C"/>
    <w:rsid w:val="00B6648F"/>
    <w:rsid w:val="00B66AE0"/>
    <w:rsid w:val="00B66B79"/>
    <w:rsid w:val="00B66D62"/>
    <w:rsid w:val="00B67087"/>
    <w:rsid w:val="00B670FD"/>
    <w:rsid w:val="00B67718"/>
    <w:rsid w:val="00B705A8"/>
    <w:rsid w:val="00B706F1"/>
    <w:rsid w:val="00B70CA9"/>
    <w:rsid w:val="00B7159D"/>
    <w:rsid w:val="00B715C8"/>
    <w:rsid w:val="00B7171C"/>
    <w:rsid w:val="00B71782"/>
    <w:rsid w:val="00B71E4B"/>
    <w:rsid w:val="00B7223F"/>
    <w:rsid w:val="00B72684"/>
    <w:rsid w:val="00B72820"/>
    <w:rsid w:val="00B72FDA"/>
    <w:rsid w:val="00B73344"/>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80C4C"/>
    <w:rsid w:val="00B811EF"/>
    <w:rsid w:val="00B81735"/>
    <w:rsid w:val="00B818B6"/>
    <w:rsid w:val="00B81B5B"/>
    <w:rsid w:val="00B81DF8"/>
    <w:rsid w:val="00B822FF"/>
    <w:rsid w:val="00B823F4"/>
    <w:rsid w:val="00B82A1A"/>
    <w:rsid w:val="00B831F3"/>
    <w:rsid w:val="00B8332D"/>
    <w:rsid w:val="00B83C31"/>
    <w:rsid w:val="00B847F8"/>
    <w:rsid w:val="00B850EA"/>
    <w:rsid w:val="00B851C7"/>
    <w:rsid w:val="00B852B9"/>
    <w:rsid w:val="00B85C77"/>
    <w:rsid w:val="00B86648"/>
    <w:rsid w:val="00B86796"/>
    <w:rsid w:val="00B87581"/>
    <w:rsid w:val="00B87834"/>
    <w:rsid w:val="00B87AA5"/>
    <w:rsid w:val="00B903AB"/>
    <w:rsid w:val="00B912AB"/>
    <w:rsid w:val="00B918F0"/>
    <w:rsid w:val="00B919C3"/>
    <w:rsid w:val="00B91C3D"/>
    <w:rsid w:val="00B92D9E"/>
    <w:rsid w:val="00B931D5"/>
    <w:rsid w:val="00B935B2"/>
    <w:rsid w:val="00B93938"/>
    <w:rsid w:val="00B94279"/>
    <w:rsid w:val="00B9429B"/>
    <w:rsid w:val="00B943E0"/>
    <w:rsid w:val="00B94D80"/>
    <w:rsid w:val="00B95A97"/>
    <w:rsid w:val="00B96376"/>
    <w:rsid w:val="00B9643E"/>
    <w:rsid w:val="00B96773"/>
    <w:rsid w:val="00B96CBD"/>
    <w:rsid w:val="00B971A6"/>
    <w:rsid w:val="00B97552"/>
    <w:rsid w:val="00B97B3E"/>
    <w:rsid w:val="00BA00A1"/>
    <w:rsid w:val="00BA00FD"/>
    <w:rsid w:val="00BA0B22"/>
    <w:rsid w:val="00BA1311"/>
    <w:rsid w:val="00BA224A"/>
    <w:rsid w:val="00BA254F"/>
    <w:rsid w:val="00BA25E5"/>
    <w:rsid w:val="00BA2B54"/>
    <w:rsid w:val="00BA3092"/>
    <w:rsid w:val="00BA451C"/>
    <w:rsid w:val="00BA494B"/>
    <w:rsid w:val="00BA4A81"/>
    <w:rsid w:val="00BA4A8C"/>
    <w:rsid w:val="00BA501A"/>
    <w:rsid w:val="00BA54F5"/>
    <w:rsid w:val="00BA5F51"/>
    <w:rsid w:val="00BA6057"/>
    <w:rsid w:val="00BA73E8"/>
    <w:rsid w:val="00BA767F"/>
    <w:rsid w:val="00BA7692"/>
    <w:rsid w:val="00BA76BB"/>
    <w:rsid w:val="00BA782C"/>
    <w:rsid w:val="00BB06A3"/>
    <w:rsid w:val="00BB0843"/>
    <w:rsid w:val="00BB0A8C"/>
    <w:rsid w:val="00BB0CD4"/>
    <w:rsid w:val="00BB0DE2"/>
    <w:rsid w:val="00BB0EAB"/>
    <w:rsid w:val="00BB0FC0"/>
    <w:rsid w:val="00BB20EC"/>
    <w:rsid w:val="00BB235D"/>
    <w:rsid w:val="00BB2B3B"/>
    <w:rsid w:val="00BB2CD3"/>
    <w:rsid w:val="00BB36C0"/>
    <w:rsid w:val="00BB3BAD"/>
    <w:rsid w:val="00BB3DB0"/>
    <w:rsid w:val="00BB4047"/>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D27"/>
    <w:rsid w:val="00BC049A"/>
    <w:rsid w:val="00BC058B"/>
    <w:rsid w:val="00BC13D3"/>
    <w:rsid w:val="00BC1EB6"/>
    <w:rsid w:val="00BC1F0A"/>
    <w:rsid w:val="00BC2687"/>
    <w:rsid w:val="00BC2E55"/>
    <w:rsid w:val="00BC359C"/>
    <w:rsid w:val="00BC3AC5"/>
    <w:rsid w:val="00BC4011"/>
    <w:rsid w:val="00BC4111"/>
    <w:rsid w:val="00BC49D7"/>
    <w:rsid w:val="00BC4FAB"/>
    <w:rsid w:val="00BC5080"/>
    <w:rsid w:val="00BC541C"/>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B58"/>
    <w:rsid w:val="00BD1E9F"/>
    <w:rsid w:val="00BD24E2"/>
    <w:rsid w:val="00BD2D68"/>
    <w:rsid w:val="00BD2DC8"/>
    <w:rsid w:val="00BD3124"/>
    <w:rsid w:val="00BD3386"/>
    <w:rsid w:val="00BD361A"/>
    <w:rsid w:val="00BD3B76"/>
    <w:rsid w:val="00BD402B"/>
    <w:rsid w:val="00BD4425"/>
    <w:rsid w:val="00BD506F"/>
    <w:rsid w:val="00BD56CD"/>
    <w:rsid w:val="00BD59AC"/>
    <w:rsid w:val="00BD6488"/>
    <w:rsid w:val="00BD6579"/>
    <w:rsid w:val="00BD6753"/>
    <w:rsid w:val="00BD6CF0"/>
    <w:rsid w:val="00BD6D1A"/>
    <w:rsid w:val="00BD71DA"/>
    <w:rsid w:val="00BD7B4E"/>
    <w:rsid w:val="00BD7B51"/>
    <w:rsid w:val="00BD7EE7"/>
    <w:rsid w:val="00BD7FE0"/>
    <w:rsid w:val="00BE00F7"/>
    <w:rsid w:val="00BE05CA"/>
    <w:rsid w:val="00BE072E"/>
    <w:rsid w:val="00BE0D35"/>
    <w:rsid w:val="00BE0DE5"/>
    <w:rsid w:val="00BE0DEE"/>
    <w:rsid w:val="00BE0F35"/>
    <w:rsid w:val="00BE17B3"/>
    <w:rsid w:val="00BE1C98"/>
    <w:rsid w:val="00BE1CC2"/>
    <w:rsid w:val="00BE212B"/>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C19"/>
    <w:rsid w:val="00BE6E55"/>
    <w:rsid w:val="00BE75AD"/>
    <w:rsid w:val="00BE7ED3"/>
    <w:rsid w:val="00BF011B"/>
    <w:rsid w:val="00BF01B1"/>
    <w:rsid w:val="00BF0222"/>
    <w:rsid w:val="00BF039F"/>
    <w:rsid w:val="00BF056A"/>
    <w:rsid w:val="00BF060D"/>
    <w:rsid w:val="00BF0685"/>
    <w:rsid w:val="00BF082A"/>
    <w:rsid w:val="00BF157C"/>
    <w:rsid w:val="00BF1796"/>
    <w:rsid w:val="00BF28CC"/>
    <w:rsid w:val="00BF2971"/>
    <w:rsid w:val="00BF2AB6"/>
    <w:rsid w:val="00BF3DFB"/>
    <w:rsid w:val="00BF3F29"/>
    <w:rsid w:val="00BF437B"/>
    <w:rsid w:val="00BF4D7E"/>
    <w:rsid w:val="00BF5165"/>
    <w:rsid w:val="00BF52C5"/>
    <w:rsid w:val="00BF576A"/>
    <w:rsid w:val="00BF5ACA"/>
    <w:rsid w:val="00BF6F65"/>
    <w:rsid w:val="00BF74A9"/>
    <w:rsid w:val="00BF7B86"/>
    <w:rsid w:val="00BF7E4B"/>
    <w:rsid w:val="00BF7E99"/>
    <w:rsid w:val="00C00211"/>
    <w:rsid w:val="00C0059B"/>
    <w:rsid w:val="00C00776"/>
    <w:rsid w:val="00C00921"/>
    <w:rsid w:val="00C00FBA"/>
    <w:rsid w:val="00C014B7"/>
    <w:rsid w:val="00C01C4C"/>
    <w:rsid w:val="00C01EF8"/>
    <w:rsid w:val="00C03137"/>
    <w:rsid w:val="00C038A4"/>
    <w:rsid w:val="00C039AD"/>
    <w:rsid w:val="00C03A1E"/>
    <w:rsid w:val="00C0568C"/>
    <w:rsid w:val="00C059A5"/>
    <w:rsid w:val="00C05B96"/>
    <w:rsid w:val="00C0691D"/>
    <w:rsid w:val="00C06C9F"/>
    <w:rsid w:val="00C0713F"/>
    <w:rsid w:val="00C079C3"/>
    <w:rsid w:val="00C10038"/>
    <w:rsid w:val="00C10149"/>
    <w:rsid w:val="00C103F8"/>
    <w:rsid w:val="00C1074F"/>
    <w:rsid w:val="00C10C65"/>
    <w:rsid w:val="00C10D4E"/>
    <w:rsid w:val="00C1114A"/>
    <w:rsid w:val="00C112DF"/>
    <w:rsid w:val="00C112FA"/>
    <w:rsid w:val="00C11371"/>
    <w:rsid w:val="00C1175A"/>
    <w:rsid w:val="00C11DE8"/>
    <w:rsid w:val="00C11E04"/>
    <w:rsid w:val="00C11E58"/>
    <w:rsid w:val="00C1283E"/>
    <w:rsid w:val="00C12C28"/>
    <w:rsid w:val="00C1388A"/>
    <w:rsid w:val="00C138B2"/>
    <w:rsid w:val="00C14102"/>
    <w:rsid w:val="00C14717"/>
    <w:rsid w:val="00C14F5D"/>
    <w:rsid w:val="00C15084"/>
    <w:rsid w:val="00C16036"/>
    <w:rsid w:val="00C16333"/>
    <w:rsid w:val="00C16AC7"/>
    <w:rsid w:val="00C16E38"/>
    <w:rsid w:val="00C172DE"/>
    <w:rsid w:val="00C174E3"/>
    <w:rsid w:val="00C1769E"/>
    <w:rsid w:val="00C17799"/>
    <w:rsid w:val="00C17D2A"/>
    <w:rsid w:val="00C17F6B"/>
    <w:rsid w:val="00C2008C"/>
    <w:rsid w:val="00C20650"/>
    <w:rsid w:val="00C20721"/>
    <w:rsid w:val="00C20941"/>
    <w:rsid w:val="00C210D1"/>
    <w:rsid w:val="00C2112D"/>
    <w:rsid w:val="00C21908"/>
    <w:rsid w:val="00C2208A"/>
    <w:rsid w:val="00C225F7"/>
    <w:rsid w:val="00C22ECC"/>
    <w:rsid w:val="00C232A1"/>
    <w:rsid w:val="00C23479"/>
    <w:rsid w:val="00C23F40"/>
    <w:rsid w:val="00C24152"/>
    <w:rsid w:val="00C2437B"/>
    <w:rsid w:val="00C24622"/>
    <w:rsid w:val="00C247CE"/>
    <w:rsid w:val="00C24912"/>
    <w:rsid w:val="00C24B2A"/>
    <w:rsid w:val="00C24F12"/>
    <w:rsid w:val="00C25308"/>
    <w:rsid w:val="00C25420"/>
    <w:rsid w:val="00C26DA7"/>
    <w:rsid w:val="00C27091"/>
    <w:rsid w:val="00C27140"/>
    <w:rsid w:val="00C271BA"/>
    <w:rsid w:val="00C272EE"/>
    <w:rsid w:val="00C27384"/>
    <w:rsid w:val="00C2765D"/>
    <w:rsid w:val="00C27B84"/>
    <w:rsid w:val="00C27EE4"/>
    <w:rsid w:val="00C30E16"/>
    <w:rsid w:val="00C30FB1"/>
    <w:rsid w:val="00C3100B"/>
    <w:rsid w:val="00C313B5"/>
    <w:rsid w:val="00C31681"/>
    <w:rsid w:val="00C316AA"/>
    <w:rsid w:val="00C31701"/>
    <w:rsid w:val="00C317FE"/>
    <w:rsid w:val="00C31A68"/>
    <w:rsid w:val="00C31B7C"/>
    <w:rsid w:val="00C3275E"/>
    <w:rsid w:val="00C32810"/>
    <w:rsid w:val="00C32DDB"/>
    <w:rsid w:val="00C33189"/>
    <w:rsid w:val="00C33198"/>
    <w:rsid w:val="00C33B4B"/>
    <w:rsid w:val="00C34CE6"/>
    <w:rsid w:val="00C350FF"/>
    <w:rsid w:val="00C353DD"/>
    <w:rsid w:val="00C357EB"/>
    <w:rsid w:val="00C35AAA"/>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4159"/>
    <w:rsid w:val="00C44792"/>
    <w:rsid w:val="00C44A36"/>
    <w:rsid w:val="00C45319"/>
    <w:rsid w:val="00C45631"/>
    <w:rsid w:val="00C4585E"/>
    <w:rsid w:val="00C45969"/>
    <w:rsid w:val="00C460BE"/>
    <w:rsid w:val="00C464B2"/>
    <w:rsid w:val="00C46501"/>
    <w:rsid w:val="00C4659D"/>
    <w:rsid w:val="00C46B2B"/>
    <w:rsid w:val="00C46E1A"/>
    <w:rsid w:val="00C47286"/>
    <w:rsid w:val="00C473D6"/>
    <w:rsid w:val="00C47A5A"/>
    <w:rsid w:val="00C47BB4"/>
    <w:rsid w:val="00C47E87"/>
    <w:rsid w:val="00C50117"/>
    <w:rsid w:val="00C50B2A"/>
    <w:rsid w:val="00C50D56"/>
    <w:rsid w:val="00C50E2E"/>
    <w:rsid w:val="00C50E89"/>
    <w:rsid w:val="00C53141"/>
    <w:rsid w:val="00C53487"/>
    <w:rsid w:val="00C53AD5"/>
    <w:rsid w:val="00C53E3C"/>
    <w:rsid w:val="00C53EFE"/>
    <w:rsid w:val="00C53F56"/>
    <w:rsid w:val="00C5572D"/>
    <w:rsid w:val="00C55927"/>
    <w:rsid w:val="00C55A25"/>
    <w:rsid w:val="00C55AD4"/>
    <w:rsid w:val="00C55AD7"/>
    <w:rsid w:val="00C561EF"/>
    <w:rsid w:val="00C561F3"/>
    <w:rsid w:val="00C56CC7"/>
    <w:rsid w:val="00C56D7A"/>
    <w:rsid w:val="00C56D81"/>
    <w:rsid w:val="00C57287"/>
    <w:rsid w:val="00C5737F"/>
    <w:rsid w:val="00C57B6E"/>
    <w:rsid w:val="00C60A25"/>
    <w:rsid w:val="00C60CA7"/>
    <w:rsid w:val="00C60F44"/>
    <w:rsid w:val="00C616E1"/>
    <w:rsid w:val="00C61A4D"/>
    <w:rsid w:val="00C6220A"/>
    <w:rsid w:val="00C63443"/>
    <w:rsid w:val="00C63DCA"/>
    <w:rsid w:val="00C63FB3"/>
    <w:rsid w:val="00C644E0"/>
    <w:rsid w:val="00C64874"/>
    <w:rsid w:val="00C64DB1"/>
    <w:rsid w:val="00C65182"/>
    <w:rsid w:val="00C6535D"/>
    <w:rsid w:val="00C657FB"/>
    <w:rsid w:val="00C65843"/>
    <w:rsid w:val="00C659B8"/>
    <w:rsid w:val="00C65EF8"/>
    <w:rsid w:val="00C66A33"/>
    <w:rsid w:val="00C66FF1"/>
    <w:rsid w:val="00C67042"/>
    <w:rsid w:val="00C67B9A"/>
    <w:rsid w:val="00C67E30"/>
    <w:rsid w:val="00C7042E"/>
    <w:rsid w:val="00C709AB"/>
    <w:rsid w:val="00C70CA4"/>
    <w:rsid w:val="00C70E7D"/>
    <w:rsid w:val="00C70FA1"/>
    <w:rsid w:val="00C71099"/>
    <w:rsid w:val="00C719F4"/>
    <w:rsid w:val="00C71B0B"/>
    <w:rsid w:val="00C71D29"/>
    <w:rsid w:val="00C72253"/>
    <w:rsid w:val="00C727D9"/>
    <w:rsid w:val="00C7296F"/>
    <w:rsid w:val="00C72CDE"/>
    <w:rsid w:val="00C73814"/>
    <w:rsid w:val="00C741B5"/>
    <w:rsid w:val="00C74BB5"/>
    <w:rsid w:val="00C74CC5"/>
    <w:rsid w:val="00C74CD3"/>
    <w:rsid w:val="00C74EA3"/>
    <w:rsid w:val="00C7500D"/>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92F"/>
    <w:rsid w:val="00C80A9B"/>
    <w:rsid w:val="00C818DC"/>
    <w:rsid w:val="00C81B0E"/>
    <w:rsid w:val="00C81F98"/>
    <w:rsid w:val="00C82223"/>
    <w:rsid w:val="00C826D7"/>
    <w:rsid w:val="00C83402"/>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0ED1"/>
    <w:rsid w:val="00C91566"/>
    <w:rsid w:val="00C916BC"/>
    <w:rsid w:val="00C916EF"/>
    <w:rsid w:val="00C91C2F"/>
    <w:rsid w:val="00C9239F"/>
    <w:rsid w:val="00C924AA"/>
    <w:rsid w:val="00C9274B"/>
    <w:rsid w:val="00C92BFD"/>
    <w:rsid w:val="00C9303C"/>
    <w:rsid w:val="00C935EB"/>
    <w:rsid w:val="00C93C49"/>
    <w:rsid w:val="00C93F94"/>
    <w:rsid w:val="00C93FA8"/>
    <w:rsid w:val="00C941C4"/>
    <w:rsid w:val="00C94E56"/>
    <w:rsid w:val="00C95A22"/>
    <w:rsid w:val="00C95DC7"/>
    <w:rsid w:val="00C95F52"/>
    <w:rsid w:val="00C96760"/>
    <w:rsid w:val="00C969B8"/>
    <w:rsid w:val="00C97650"/>
    <w:rsid w:val="00C97973"/>
    <w:rsid w:val="00C97A13"/>
    <w:rsid w:val="00CA0097"/>
    <w:rsid w:val="00CA01EA"/>
    <w:rsid w:val="00CA0332"/>
    <w:rsid w:val="00CA0412"/>
    <w:rsid w:val="00CA0D3E"/>
    <w:rsid w:val="00CA125E"/>
    <w:rsid w:val="00CA185F"/>
    <w:rsid w:val="00CA1E9F"/>
    <w:rsid w:val="00CA1EC5"/>
    <w:rsid w:val="00CA1F3E"/>
    <w:rsid w:val="00CA1FBA"/>
    <w:rsid w:val="00CA30A8"/>
    <w:rsid w:val="00CA30C0"/>
    <w:rsid w:val="00CA3453"/>
    <w:rsid w:val="00CA3C36"/>
    <w:rsid w:val="00CA4139"/>
    <w:rsid w:val="00CA4BC7"/>
    <w:rsid w:val="00CA4E6F"/>
    <w:rsid w:val="00CA4EBA"/>
    <w:rsid w:val="00CA5203"/>
    <w:rsid w:val="00CA52BE"/>
    <w:rsid w:val="00CA587E"/>
    <w:rsid w:val="00CA693E"/>
    <w:rsid w:val="00CA69AD"/>
    <w:rsid w:val="00CA6ACF"/>
    <w:rsid w:val="00CA6C5F"/>
    <w:rsid w:val="00CA6E22"/>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50C8"/>
    <w:rsid w:val="00CB5619"/>
    <w:rsid w:val="00CB5B75"/>
    <w:rsid w:val="00CB5E59"/>
    <w:rsid w:val="00CB5E5E"/>
    <w:rsid w:val="00CB5F84"/>
    <w:rsid w:val="00CB66C9"/>
    <w:rsid w:val="00CB6F6E"/>
    <w:rsid w:val="00CB6FC2"/>
    <w:rsid w:val="00CB749D"/>
    <w:rsid w:val="00CB7F3D"/>
    <w:rsid w:val="00CC0197"/>
    <w:rsid w:val="00CC039D"/>
    <w:rsid w:val="00CC06F5"/>
    <w:rsid w:val="00CC0DC9"/>
    <w:rsid w:val="00CC106D"/>
    <w:rsid w:val="00CC13B2"/>
    <w:rsid w:val="00CC1519"/>
    <w:rsid w:val="00CC28D2"/>
    <w:rsid w:val="00CC31A3"/>
    <w:rsid w:val="00CC3881"/>
    <w:rsid w:val="00CC3D4C"/>
    <w:rsid w:val="00CC5013"/>
    <w:rsid w:val="00CC509F"/>
    <w:rsid w:val="00CC5124"/>
    <w:rsid w:val="00CC550F"/>
    <w:rsid w:val="00CC556C"/>
    <w:rsid w:val="00CC55D6"/>
    <w:rsid w:val="00CC56C0"/>
    <w:rsid w:val="00CC5777"/>
    <w:rsid w:val="00CC58FE"/>
    <w:rsid w:val="00CC59EF"/>
    <w:rsid w:val="00CC5E9B"/>
    <w:rsid w:val="00CC6800"/>
    <w:rsid w:val="00CC6AAB"/>
    <w:rsid w:val="00CC6B2C"/>
    <w:rsid w:val="00CC71B5"/>
    <w:rsid w:val="00CC7419"/>
    <w:rsid w:val="00CC7776"/>
    <w:rsid w:val="00CC789A"/>
    <w:rsid w:val="00CC7EB9"/>
    <w:rsid w:val="00CD059A"/>
    <w:rsid w:val="00CD06BE"/>
    <w:rsid w:val="00CD07CA"/>
    <w:rsid w:val="00CD0806"/>
    <w:rsid w:val="00CD0A7B"/>
    <w:rsid w:val="00CD0C9F"/>
    <w:rsid w:val="00CD0ECF"/>
    <w:rsid w:val="00CD132E"/>
    <w:rsid w:val="00CD16C5"/>
    <w:rsid w:val="00CD1D1C"/>
    <w:rsid w:val="00CD2E14"/>
    <w:rsid w:val="00CD3009"/>
    <w:rsid w:val="00CD3507"/>
    <w:rsid w:val="00CD3994"/>
    <w:rsid w:val="00CD39EB"/>
    <w:rsid w:val="00CD3A2A"/>
    <w:rsid w:val="00CD3C0D"/>
    <w:rsid w:val="00CD3E35"/>
    <w:rsid w:val="00CD4062"/>
    <w:rsid w:val="00CD46E4"/>
    <w:rsid w:val="00CD47BE"/>
    <w:rsid w:val="00CD50BE"/>
    <w:rsid w:val="00CD5307"/>
    <w:rsid w:val="00CD5361"/>
    <w:rsid w:val="00CD5637"/>
    <w:rsid w:val="00CD5814"/>
    <w:rsid w:val="00CD58D8"/>
    <w:rsid w:val="00CD62EC"/>
    <w:rsid w:val="00CD6D09"/>
    <w:rsid w:val="00CD729A"/>
    <w:rsid w:val="00CD770D"/>
    <w:rsid w:val="00CD7E00"/>
    <w:rsid w:val="00CE0FA5"/>
    <w:rsid w:val="00CE121F"/>
    <w:rsid w:val="00CE1477"/>
    <w:rsid w:val="00CE158C"/>
    <w:rsid w:val="00CE185F"/>
    <w:rsid w:val="00CE25F9"/>
    <w:rsid w:val="00CE2621"/>
    <w:rsid w:val="00CE2D18"/>
    <w:rsid w:val="00CE3A64"/>
    <w:rsid w:val="00CE3EDA"/>
    <w:rsid w:val="00CE47F7"/>
    <w:rsid w:val="00CE48B9"/>
    <w:rsid w:val="00CE496C"/>
    <w:rsid w:val="00CE498D"/>
    <w:rsid w:val="00CE4C01"/>
    <w:rsid w:val="00CE4C5F"/>
    <w:rsid w:val="00CE564A"/>
    <w:rsid w:val="00CE56A0"/>
    <w:rsid w:val="00CE5721"/>
    <w:rsid w:val="00CE5804"/>
    <w:rsid w:val="00CE624E"/>
    <w:rsid w:val="00CE62F9"/>
    <w:rsid w:val="00CE6517"/>
    <w:rsid w:val="00CE674A"/>
    <w:rsid w:val="00CE67B6"/>
    <w:rsid w:val="00CE7064"/>
    <w:rsid w:val="00CE769C"/>
    <w:rsid w:val="00CF0069"/>
    <w:rsid w:val="00CF04B8"/>
    <w:rsid w:val="00CF04D4"/>
    <w:rsid w:val="00CF0EAE"/>
    <w:rsid w:val="00CF1024"/>
    <w:rsid w:val="00CF10A9"/>
    <w:rsid w:val="00CF11D9"/>
    <w:rsid w:val="00CF1527"/>
    <w:rsid w:val="00CF177A"/>
    <w:rsid w:val="00CF1945"/>
    <w:rsid w:val="00CF1A03"/>
    <w:rsid w:val="00CF1CB9"/>
    <w:rsid w:val="00CF212A"/>
    <w:rsid w:val="00CF229A"/>
    <w:rsid w:val="00CF27D2"/>
    <w:rsid w:val="00CF27D8"/>
    <w:rsid w:val="00CF301C"/>
    <w:rsid w:val="00CF3069"/>
    <w:rsid w:val="00CF315C"/>
    <w:rsid w:val="00CF3514"/>
    <w:rsid w:val="00CF3627"/>
    <w:rsid w:val="00CF3781"/>
    <w:rsid w:val="00CF40C2"/>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CF7AF5"/>
    <w:rsid w:val="00D00864"/>
    <w:rsid w:val="00D009D3"/>
    <w:rsid w:val="00D00A99"/>
    <w:rsid w:val="00D01126"/>
    <w:rsid w:val="00D01225"/>
    <w:rsid w:val="00D01493"/>
    <w:rsid w:val="00D01726"/>
    <w:rsid w:val="00D01DB1"/>
    <w:rsid w:val="00D023C5"/>
    <w:rsid w:val="00D02EC0"/>
    <w:rsid w:val="00D030B1"/>
    <w:rsid w:val="00D0353C"/>
    <w:rsid w:val="00D0381A"/>
    <w:rsid w:val="00D039D9"/>
    <w:rsid w:val="00D03E04"/>
    <w:rsid w:val="00D0440B"/>
    <w:rsid w:val="00D046AE"/>
    <w:rsid w:val="00D0487D"/>
    <w:rsid w:val="00D04E8F"/>
    <w:rsid w:val="00D04F07"/>
    <w:rsid w:val="00D04FDC"/>
    <w:rsid w:val="00D05185"/>
    <w:rsid w:val="00D055E8"/>
    <w:rsid w:val="00D05CB3"/>
    <w:rsid w:val="00D06389"/>
    <w:rsid w:val="00D0652D"/>
    <w:rsid w:val="00D06599"/>
    <w:rsid w:val="00D06AE1"/>
    <w:rsid w:val="00D06BCA"/>
    <w:rsid w:val="00D07070"/>
    <w:rsid w:val="00D070E4"/>
    <w:rsid w:val="00D07174"/>
    <w:rsid w:val="00D0781D"/>
    <w:rsid w:val="00D07E27"/>
    <w:rsid w:val="00D07F5D"/>
    <w:rsid w:val="00D10D1F"/>
    <w:rsid w:val="00D11013"/>
    <w:rsid w:val="00D110AA"/>
    <w:rsid w:val="00D114EC"/>
    <w:rsid w:val="00D1167A"/>
    <w:rsid w:val="00D11A29"/>
    <w:rsid w:val="00D11A5A"/>
    <w:rsid w:val="00D11E55"/>
    <w:rsid w:val="00D11EEE"/>
    <w:rsid w:val="00D12027"/>
    <w:rsid w:val="00D120A6"/>
    <w:rsid w:val="00D1219A"/>
    <w:rsid w:val="00D12832"/>
    <w:rsid w:val="00D12BA8"/>
    <w:rsid w:val="00D12DBD"/>
    <w:rsid w:val="00D135B8"/>
    <w:rsid w:val="00D1389A"/>
    <w:rsid w:val="00D13B71"/>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19"/>
    <w:rsid w:val="00D20841"/>
    <w:rsid w:val="00D208D6"/>
    <w:rsid w:val="00D208E9"/>
    <w:rsid w:val="00D2140C"/>
    <w:rsid w:val="00D21548"/>
    <w:rsid w:val="00D21A06"/>
    <w:rsid w:val="00D21FF9"/>
    <w:rsid w:val="00D22289"/>
    <w:rsid w:val="00D22AAD"/>
    <w:rsid w:val="00D22CE3"/>
    <w:rsid w:val="00D22F2C"/>
    <w:rsid w:val="00D23565"/>
    <w:rsid w:val="00D23C38"/>
    <w:rsid w:val="00D242A9"/>
    <w:rsid w:val="00D244ED"/>
    <w:rsid w:val="00D2486A"/>
    <w:rsid w:val="00D25BAE"/>
    <w:rsid w:val="00D25CD5"/>
    <w:rsid w:val="00D25FC3"/>
    <w:rsid w:val="00D26343"/>
    <w:rsid w:val="00D269DD"/>
    <w:rsid w:val="00D26DA8"/>
    <w:rsid w:val="00D26EEA"/>
    <w:rsid w:val="00D2724F"/>
    <w:rsid w:val="00D27255"/>
    <w:rsid w:val="00D274CE"/>
    <w:rsid w:val="00D278DE"/>
    <w:rsid w:val="00D27AD5"/>
    <w:rsid w:val="00D27C93"/>
    <w:rsid w:val="00D3014C"/>
    <w:rsid w:val="00D30520"/>
    <w:rsid w:val="00D30838"/>
    <w:rsid w:val="00D3096B"/>
    <w:rsid w:val="00D3097C"/>
    <w:rsid w:val="00D30D51"/>
    <w:rsid w:val="00D3176D"/>
    <w:rsid w:val="00D31954"/>
    <w:rsid w:val="00D31BD7"/>
    <w:rsid w:val="00D31FEA"/>
    <w:rsid w:val="00D3252E"/>
    <w:rsid w:val="00D325C3"/>
    <w:rsid w:val="00D326C6"/>
    <w:rsid w:val="00D327A9"/>
    <w:rsid w:val="00D32CC0"/>
    <w:rsid w:val="00D33038"/>
    <w:rsid w:val="00D333F0"/>
    <w:rsid w:val="00D338E0"/>
    <w:rsid w:val="00D33F23"/>
    <w:rsid w:val="00D344F1"/>
    <w:rsid w:val="00D34FCC"/>
    <w:rsid w:val="00D34FD4"/>
    <w:rsid w:val="00D358AD"/>
    <w:rsid w:val="00D35942"/>
    <w:rsid w:val="00D35C5B"/>
    <w:rsid w:val="00D35C7F"/>
    <w:rsid w:val="00D35C85"/>
    <w:rsid w:val="00D36357"/>
    <w:rsid w:val="00D36598"/>
    <w:rsid w:val="00D36B76"/>
    <w:rsid w:val="00D40AC8"/>
    <w:rsid w:val="00D40DBD"/>
    <w:rsid w:val="00D4145C"/>
    <w:rsid w:val="00D416CB"/>
    <w:rsid w:val="00D41E2D"/>
    <w:rsid w:val="00D422E9"/>
    <w:rsid w:val="00D42384"/>
    <w:rsid w:val="00D42493"/>
    <w:rsid w:val="00D42604"/>
    <w:rsid w:val="00D4297C"/>
    <w:rsid w:val="00D42DDA"/>
    <w:rsid w:val="00D431F0"/>
    <w:rsid w:val="00D434C6"/>
    <w:rsid w:val="00D435C5"/>
    <w:rsid w:val="00D439F2"/>
    <w:rsid w:val="00D44034"/>
    <w:rsid w:val="00D44401"/>
    <w:rsid w:val="00D44615"/>
    <w:rsid w:val="00D44758"/>
    <w:rsid w:val="00D447D6"/>
    <w:rsid w:val="00D44B56"/>
    <w:rsid w:val="00D4513C"/>
    <w:rsid w:val="00D456D1"/>
    <w:rsid w:val="00D45832"/>
    <w:rsid w:val="00D46056"/>
    <w:rsid w:val="00D46241"/>
    <w:rsid w:val="00D46247"/>
    <w:rsid w:val="00D46B4A"/>
    <w:rsid w:val="00D4786F"/>
    <w:rsid w:val="00D47C45"/>
    <w:rsid w:val="00D5059A"/>
    <w:rsid w:val="00D50678"/>
    <w:rsid w:val="00D50D3E"/>
    <w:rsid w:val="00D50DAA"/>
    <w:rsid w:val="00D51178"/>
    <w:rsid w:val="00D51250"/>
    <w:rsid w:val="00D512FA"/>
    <w:rsid w:val="00D5186F"/>
    <w:rsid w:val="00D5194B"/>
    <w:rsid w:val="00D519F2"/>
    <w:rsid w:val="00D526F3"/>
    <w:rsid w:val="00D527EC"/>
    <w:rsid w:val="00D5281D"/>
    <w:rsid w:val="00D52EBB"/>
    <w:rsid w:val="00D53026"/>
    <w:rsid w:val="00D53428"/>
    <w:rsid w:val="00D539BF"/>
    <w:rsid w:val="00D54CE2"/>
    <w:rsid w:val="00D54D9B"/>
    <w:rsid w:val="00D54DD8"/>
    <w:rsid w:val="00D54EE4"/>
    <w:rsid w:val="00D55389"/>
    <w:rsid w:val="00D55755"/>
    <w:rsid w:val="00D55B76"/>
    <w:rsid w:val="00D55D98"/>
    <w:rsid w:val="00D56098"/>
    <w:rsid w:val="00D56581"/>
    <w:rsid w:val="00D56778"/>
    <w:rsid w:val="00D56968"/>
    <w:rsid w:val="00D56CEC"/>
    <w:rsid w:val="00D56DEF"/>
    <w:rsid w:val="00D56E01"/>
    <w:rsid w:val="00D57186"/>
    <w:rsid w:val="00D572BC"/>
    <w:rsid w:val="00D57E13"/>
    <w:rsid w:val="00D60572"/>
    <w:rsid w:val="00D60770"/>
    <w:rsid w:val="00D60A2A"/>
    <w:rsid w:val="00D60AA5"/>
    <w:rsid w:val="00D60B74"/>
    <w:rsid w:val="00D60C82"/>
    <w:rsid w:val="00D61032"/>
    <w:rsid w:val="00D61071"/>
    <w:rsid w:val="00D614F0"/>
    <w:rsid w:val="00D6159C"/>
    <w:rsid w:val="00D61614"/>
    <w:rsid w:val="00D6162C"/>
    <w:rsid w:val="00D616A3"/>
    <w:rsid w:val="00D61C4A"/>
    <w:rsid w:val="00D6206E"/>
    <w:rsid w:val="00D62B1D"/>
    <w:rsid w:val="00D62DC1"/>
    <w:rsid w:val="00D63417"/>
    <w:rsid w:val="00D635BD"/>
    <w:rsid w:val="00D6361D"/>
    <w:rsid w:val="00D636AD"/>
    <w:rsid w:val="00D636CC"/>
    <w:rsid w:val="00D63D20"/>
    <w:rsid w:val="00D640E7"/>
    <w:rsid w:val="00D641BB"/>
    <w:rsid w:val="00D64287"/>
    <w:rsid w:val="00D6432A"/>
    <w:rsid w:val="00D65C89"/>
    <w:rsid w:val="00D65F4A"/>
    <w:rsid w:val="00D6625D"/>
    <w:rsid w:val="00D66C25"/>
    <w:rsid w:val="00D66D25"/>
    <w:rsid w:val="00D66F42"/>
    <w:rsid w:val="00D6744F"/>
    <w:rsid w:val="00D67DA4"/>
    <w:rsid w:val="00D67DD3"/>
    <w:rsid w:val="00D70067"/>
    <w:rsid w:val="00D700E1"/>
    <w:rsid w:val="00D7042E"/>
    <w:rsid w:val="00D706DA"/>
    <w:rsid w:val="00D70B3E"/>
    <w:rsid w:val="00D7116E"/>
    <w:rsid w:val="00D71931"/>
    <w:rsid w:val="00D71CD6"/>
    <w:rsid w:val="00D72313"/>
    <w:rsid w:val="00D72EA9"/>
    <w:rsid w:val="00D72FF9"/>
    <w:rsid w:val="00D730A5"/>
    <w:rsid w:val="00D730A6"/>
    <w:rsid w:val="00D73687"/>
    <w:rsid w:val="00D73A26"/>
    <w:rsid w:val="00D73A33"/>
    <w:rsid w:val="00D7405A"/>
    <w:rsid w:val="00D741B9"/>
    <w:rsid w:val="00D74405"/>
    <w:rsid w:val="00D7458F"/>
    <w:rsid w:val="00D754C5"/>
    <w:rsid w:val="00D756FA"/>
    <w:rsid w:val="00D75799"/>
    <w:rsid w:val="00D75D77"/>
    <w:rsid w:val="00D761F4"/>
    <w:rsid w:val="00D764E5"/>
    <w:rsid w:val="00D7664B"/>
    <w:rsid w:val="00D76A0F"/>
    <w:rsid w:val="00D771E4"/>
    <w:rsid w:val="00D7725F"/>
    <w:rsid w:val="00D77657"/>
    <w:rsid w:val="00D77A48"/>
    <w:rsid w:val="00D77B82"/>
    <w:rsid w:val="00D77B98"/>
    <w:rsid w:val="00D77CBB"/>
    <w:rsid w:val="00D77FF9"/>
    <w:rsid w:val="00D801D5"/>
    <w:rsid w:val="00D805B2"/>
    <w:rsid w:val="00D807DF"/>
    <w:rsid w:val="00D80D43"/>
    <w:rsid w:val="00D80EA6"/>
    <w:rsid w:val="00D80FB7"/>
    <w:rsid w:val="00D81487"/>
    <w:rsid w:val="00D815C5"/>
    <w:rsid w:val="00D81DDF"/>
    <w:rsid w:val="00D822EB"/>
    <w:rsid w:val="00D823DD"/>
    <w:rsid w:val="00D82A45"/>
    <w:rsid w:val="00D83372"/>
    <w:rsid w:val="00D83845"/>
    <w:rsid w:val="00D846B1"/>
    <w:rsid w:val="00D846D2"/>
    <w:rsid w:val="00D84B82"/>
    <w:rsid w:val="00D85359"/>
    <w:rsid w:val="00D85624"/>
    <w:rsid w:val="00D856C4"/>
    <w:rsid w:val="00D8573B"/>
    <w:rsid w:val="00D85B87"/>
    <w:rsid w:val="00D85F1F"/>
    <w:rsid w:val="00D862D2"/>
    <w:rsid w:val="00D868BC"/>
    <w:rsid w:val="00D86DAB"/>
    <w:rsid w:val="00D870C3"/>
    <w:rsid w:val="00D87935"/>
    <w:rsid w:val="00D87AA9"/>
    <w:rsid w:val="00D87B55"/>
    <w:rsid w:val="00D87C02"/>
    <w:rsid w:val="00D87D0C"/>
    <w:rsid w:val="00D87DD3"/>
    <w:rsid w:val="00D906D4"/>
    <w:rsid w:val="00D909D7"/>
    <w:rsid w:val="00D90EA0"/>
    <w:rsid w:val="00D90F8E"/>
    <w:rsid w:val="00D910F8"/>
    <w:rsid w:val="00D919D7"/>
    <w:rsid w:val="00D91B2B"/>
    <w:rsid w:val="00D91DCB"/>
    <w:rsid w:val="00D92189"/>
    <w:rsid w:val="00D92359"/>
    <w:rsid w:val="00D92BE6"/>
    <w:rsid w:val="00D92CC3"/>
    <w:rsid w:val="00D92F8F"/>
    <w:rsid w:val="00D93162"/>
    <w:rsid w:val="00D93F98"/>
    <w:rsid w:val="00D94013"/>
    <w:rsid w:val="00D94064"/>
    <w:rsid w:val="00D94224"/>
    <w:rsid w:val="00D945E4"/>
    <w:rsid w:val="00D9512C"/>
    <w:rsid w:val="00D9524E"/>
    <w:rsid w:val="00D957F0"/>
    <w:rsid w:val="00D96216"/>
    <w:rsid w:val="00D966ED"/>
    <w:rsid w:val="00D96B41"/>
    <w:rsid w:val="00D974B0"/>
    <w:rsid w:val="00D9752D"/>
    <w:rsid w:val="00DA086F"/>
    <w:rsid w:val="00DA0AB3"/>
    <w:rsid w:val="00DA0EE7"/>
    <w:rsid w:val="00DA1110"/>
    <w:rsid w:val="00DA1A95"/>
    <w:rsid w:val="00DA26DB"/>
    <w:rsid w:val="00DA3279"/>
    <w:rsid w:val="00DA3A43"/>
    <w:rsid w:val="00DA3BD5"/>
    <w:rsid w:val="00DA3EE6"/>
    <w:rsid w:val="00DA3FD3"/>
    <w:rsid w:val="00DA51D7"/>
    <w:rsid w:val="00DA560A"/>
    <w:rsid w:val="00DA57A3"/>
    <w:rsid w:val="00DA5D26"/>
    <w:rsid w:val="00DA619A"/>
    <w:rsid w:val="00DA640F"/>
    <w:rsid w:val="00DA6605"/>
    <w:rsid w:val="00DA683B"/>
    <w:rsid w:val="00DA7790"/>
    <w:rsid w:val="00DA786F"/>
    <w:rsid w:val="00DB03FD"/>
    <w:rsid w:val="00DB0E25"/>
    <w:rsid w:val="00DB1029"/>
    <w:rsid w:val="00DB17B1"/>
    <w:rsid w:val="00DB1A52"/>
    <w:rsid w:val="00DB1EA1"/>
    <w:rsid w:val="00DB1EE8"/>
    <w:rsid w:val="00DB23D2"/>
    <w:rsid w:val="00DB24E9"/>
    <w:rsid w:val="00DB2D35"/>
    <w:rsid w:val="00DB3402"/>
    <w:rsid w:val="00DB3BFC"/>
    <w:rsid w:val="00DB417D"/>
    <w:rsid w:val="00DB427C"/>
    <w:rsid w:val="00DB4430"/>
    <w:rsid w:val="00DB471A"/>
    <w:rsid w:val="00DB4C09"/>
    <w:rsid w:val="00DB50BB"/>
    <w:rsid w:val="00DB52D1"/>
    <w:rsid w:val="00DB56B1"/>
    <w:rsid w:val="00DB598F"/>
    <w:rsid w:val="00DB59E0"/>
    <w:rsid w:val="00DB5A71"/>
    <w:rsid w:val="00DB5DB3"/>
    <w:rsid w:val="00DB6057"/>
    <w:rsid w:val="00DB6B54"/>
    <w:rsid w:val="00DB6BD0"/>
    <w:rsid w:val="00DB6C98"/>
    <w:rsid w:val="00DB7006"/>
    <w:rsid w:val="00DB7226"/>
    <w:rsid w:val="00DB7625"/>
    <w:rsid w:val="00DB7E42"/>
    <w:rsid w:val="00DC0417"/>
    <w:rsid w:val="00DC055E"/>
    <w:rsid w:val="00DC067C"/>
    <w:rsid w:val="00DC0AF5"/>
    <w:rsid w:val="00DC13E6"/>
    <w:rsid w:val="00DC1437"/>
    <w:rsid w:val="00DC1887"/>
    <w:rsid w:val="00DC1BDD"/>
    <w:rsid w:val="00DC1CB9"/>
    <w:rsid w:val="00DC28E9"/>
    <w:rsid w:val="00DC2956"/>
    <w:rsid w:val="00DC2D63"/>
    <w:rsid w:val="00DC2DDF"/>
    <w:rsid w:val="00DC2F08"/>
    <w:rsid w:val="00DC32A2"/>
    <w:rsid w:val="00DC332D"/>
    <w:rsid w:val="00DC3E2C"/>
    <w:rsid w:val="00DC3F77"/>
    <w:rsid w:val="00DC48F2"/>
    <w:rsid w:val="00DC4ABE"/>
    <w:rsid w:val="00DC4B86"/>
    <w:rsid w:val="00DC4C08"/>
    <w:rsid w:val="00DC517F"/>
    <w:rsid w:val="00DC5540"/>
    <w:rsid w:val="00DC6059"/>
    <w:rsid w:val="00DC63F9"/>
    <w:rsid w:val="00DC6810"/>
    <w:rsid w:val="00DC6B1F"/>
    <w:rsid w:val="00DC6BC0"/>
    <w:rsid w:val="00DC6BEB"/>
    <w:rsid w:val="00DC74F9"/>
    <w:rsid w:val="00DC75D0"/>
    <w:rsid w:val="00DC7658"/>
    <w:rsid w:val="00DC7732"/>
    <w:rsid w:val="00DC78C3"/>
    <w:rsid w:val="00DC7903"/>
    <w:rsid w:val="00DC7CD3"/>
    <w:rsid w:val="00DD062D"/>
    <w:rsid w:val="00DD105D"/>
    <w:rsid w:val="00DD13E3"/>
    <w:rsid w:val="00DD1570"/>
    <w:rsid w:val="00DD1A1D"/>
    <w:rsid w:val="00DD1A49"/>
    <w:rsid w:val="00DD1D43"/>
    <w:rsid w:val="00DD1F3D"/>
    <w:rsid w:val="00DD31B9"/>
    <w:rsid w:val="00DD3645"/>
    <w:rsid w:val="00DD3AC3"/>
    <w:rsid w:val="00DD3AD6"/>
    <w:rsid w:val="00DD3C52"/>
    <w:rsid w:val="00DD417D"/>
    <w:rsid w:val="00DD4719"/>
    <w:rsid w:val="00DD4951"/>
    <w:rsid w:val="00DD5301"/>
    <w:rsid w:val="00DD58D4"/>
    <w:rsid w:val="00DD5E54"/>
    <w:rsid w:val="00DD644C"/>
    <w:rsid w:val="00DD69FF"/>
    <w:rsid w:val="00DD6C95"/>
    <w:rsid w:val="00DE053F"/>
    <w:rsid w:val="00DE0716"/>
    <w:rsid w:val="00DE081A"/>
    <w:rsid w:val="00DE10F4"/>
    <w:rsid w:val="00DE137D"/>
    <w:rsid w:val="00DE1853"/>
    <w:rsid w:val="00DE22AA"/>
    <w:rsid w:val="00DE24AA"/>
    <w:rsid w:val="00DE251B"/>
    <w:rsid w:val="00DE27F8"/>
    <w:rsid w:val="00DE2838"/>
    <w:rsid w:val="00DE2957"/>
    <w:rsid w:val="00DE2993"/>
    <w:rsid w:val="00DE2A93"/>
    <w:rsid w:val="00DE2ACD"/>
    <w:rsid w:val="00DE2DFC"/>
    <w:rsid w:val="00DE2E3D"/>
    <w:rsid w:val="00DE2F31"/>
    <w:rsid w:val="00DE2FED"/>
    <w:rsid w:val="00DE302C"/>
    <w:rsid w:val="00DE3409"/>
    <w:rsid w:val="00DE37DD"/>
    <w:rsid w:val="00DE40C4"/>
    <w:rsid w:val="00DE42F0"/>
    <w:rsid w:val="00DE4365"/>
    <w:rsid w:val="00DE4456"/>
    <w:rsid w:val="00DE4C8D"/>
    <w:rsid w:val="00DE4DA1"/>
    <w:rsid w:val="00DE5140"/>
    <w:rsid w:val="00DE5313"/>
    <w:rsid w:val="00DE5517"/>
    <w:rsid w:val="00DE59C0"/>
    <w:rsid w:val="00DE5C42"/>
    <w:rsid w:val="00DE693C"/>
    <w:rsid w:val="00DE6A7E"/>
    <w:rsid w:val="00DE7389"/>
    <w:rsid w:val="00DE7405"/>
    <w:rsid w:val="00DE7738"/>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14"/>
    <w:rsid w:val="00DF3031"/>
    <w:rsid w:val="00DF3086"/>
    <w:rsid w:val="00DF30A1"/>
    <w:rsid w:val="00DF389D"/>
    <w:rsid w:val="00DF3C55"/>
    <w:rsid w:val="00DF3EDE"/>
    <w:rsid w:val="00DF4865"/>
    <w:rsid w:val="00DF4958"/>
    <w:rsid w:val="00DF4BA7"/>
    <w:rsid w:val="00DF4E65"/>
    <w:rsid w:val="00DF5346"/>
    <w:rsid w:val="00DF5563"/>
    <w:rsid w:val="00DF5CB2"/>
    <w:rsid w:val="00DF6E78"/>
    <w:rsid w:val="00DF747C"/>
    <w:rsid w:val="00DF761B"/>
    <w:rsid w:val="00DF79D0"/>
    <w:rsid w:val="00E00043"/>
    <w:rsid w:val="00E001B1"/>
    <w:rsid w:val="00E002B8"/>
    <w:rsid w:val="00E00D03"/>
    <w:rsid w:val="00E00DDD"/>
    <w:rsid w:val="00E0108D"/>
    <w:rsid w:val="00E019B7"/>
    <w:rsid w:val="00E01E55"/>
    <w:rsid w:val="00E0211A"/>
    <w:rsid w:val="00E02BF2"/>
    <w:rsid w:val="00E02DE8"/>
    <w:rsid w:val="00E02E39"/>
    <w:rsid w:val="00E038B0"/>
    <w:rsid w:val="00E03FB9"/>
    <w:rsid w:val="00E04BD0"/>
    <w:rsid w:val="00E04FF9"/>
    <w:rsid w:val="00E056AF"/>
    <w:rsid w:val="00E05C61"/>
    <w:rsid w:val="00E066D8"/>
    <w:rsid w:val="00E06897"/>
    <w:rsid w:val="00E06A18"/>
    <w:rsid w:val="00E06D5F"/>
    <w:rsid w:val="00E06FD7"/>
    <w:rsid w:val="00E07016"/>
    <w:rsid w:val="00E0714D"/>
    <w:rsid w:val="00E074A3"/>
    <w:rsid w:val="00E10336"/>
    <w:rsid w:val="00E10D35"/>
    <w:rsid w:val="00E10D67"/>
    <w:rsid w:val="00E111AE"/>
    <w:rsid w:val="00E11DFE"/>
    <w:rsid w:val="00E11E07"/>
    <w:rsid w:val="00E11F5A"/>
    <w:rsid w:val="00E12A2F"/>
    <w:rsid w:val="00E12ABF"/>
    <w:rsid w:val="00E12BAD"/>
    <w:rsid w:val="00E13293"/>
    <w:rsid w:val="00E13454"/>
    <w:rsid w:val="00E13534"/>
    <w:rsid w:val="00E141EF"/>
    <w:rsid w:val="00E14CAF"/>
    <w:rsid w:val="00E150D7"/>
    <w:rsid w:val="00E15180"/>
    <w:rsid w:val="00E15315"/>
    <w:rsid w:val="00E154B9"/>
    <w:rsid w:val="00E15518"/>
    <w:rsid w:val="00E155D4"/>
    <w:rsid w:val="00E15855"/>
    <w:rsid w:val="00E15D6F"/>
    <w:rsid w:val="00E16657"/>
    <w:rsid w:val="00E16AB0"/>
    <w:rsid w:val="00E16D02"/>
    <w:rsid w:val="00E17E42"/>
    <w:rsid w:val="00E201AA"/>
    <w:rsid w:val="00E2039B"/>
    <w:rsid w:val="00E20751"/>
    <w:rsid w:val="00E20D4E"/>
    <w:rsid w:val="00E20E64"/>
    <w:rsid w:val="00E21476"/>
    <w:rsid w:val="00E21711"/>
    <w:rsid w:val="00E22174"/>
    <w:rsid w:val="00E22ED9"/>
    <w:rsid w:val="00E22FB7"/>
    <w:rsid w:val="00E230B7"/>
    <w:rsid w:val="00E232E8"/>
    <w:rsid w:val="00E23464"/>
    <w:rsid w:val="00E23A4F"/>
    <w:rsid w:val="00E23D16"/>
    <w:rsid w:val="00E23E86"/>
    <w:rsid w:val="00E245AA"/>
    <w:rsid w:val="00E25300"/>
    <w:rsid w:val="00E25592"/>
    <w:rsid w:val="00E25B36"/>
    <w:rsid w:val="00E262B0"/>
    <w:rsid w:val="00E26467"/>
    <w:rsid w:val="00E26478"/>
    <w:rsid w:val="00E26C9F"/>
    <w:rsid w:val="00E27090"/>
    <w:rsid w:val="00E272A0"/>
    <w:rsid w:val="00E278E5"/>
    <w:rsid w:val="00E27BE6"/>
    <w:rsid w:val="00E27C64"/>
    <w:rsid w:val="00E30219"/>
    <w:rsid w:val="00E305C3"/>
    <w:rsid w:val="00E30662"/>
    <w:rsid w:val="00E307FD"/>
    <w:rsid w:val="00E30A97"/>
    <w:rsid w:val="00E30CC1"/>
    <w:rsid w:val="00E31DC5"/>
    <w:rsid w:val="00E33532"/>
    <w:rsid w:val="00E3354B"/>
    <w:rsid w:val="00E339B5"/>
    <w:rsid w:val="00E339DA"/>
    <w:rsid w:val="00E33DBC"/>
    <w:rsid w:val="00E340C6"/>
    <w:rsid w:val="00E3424C"/>
    <w:rsid w:val="00E343DB"/>
    <w:rsid w:val="00E344FA"/>
    <w:rsid w:val="00E34C3F"/>
    <w:rsid w:val="00E3584C"/>
    <w:rsid w:val="00E358FB"/>
    <w:rsid w:val="00E366E6"/>
    <w:rsid w:val="00E36A3C"/>
    <w:rsid w:val="00E36BA1"/>
    <w:rsid w:val="00E36E0F"/>
    <w:rsid w:val="00E37011"/>
    <w:rsid w:val="00E374B0"/>
    <w:rsid w:val="00E376BC"/>
    <w:rsid w:val="00E376EE"/>
    <w:rsid w:val="00E37830"/>
    <w:rsid w:val="00E37AB4"/>
    <w:rsid w:val="00E40426"/>
    <w:rsid w:val="00E4053D"/>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47F5D"/>
    <w:rsid w:val="00E50141"/>
    <w:rsid w:val="00E5037D"/>
    <w:rsid w:val="00E5041C"/>
    <w:rsid w:val="00E507CA"/>
    <w:rsid w:val="00E50E59"/>
    <w:rsid w:val="00E51761"/>
    <w:rsid w:val="00E51A49"/>
    <w:rsid w:val="00E51FDC"/>
    <w:rsid w:val="00E520B2"/>
    <w:rsid w:val="00E52859"/>
    <w:rsid w:val="00E52D99"/>
    <w:rsid w:val="00E52DD6"/>
    <w:rsid w:val="00E53134"/>
    <w:rsid w:val="00E54178"/>
    <w:rsid w:val="00E54ACB"/>
    <w:rsid w:val="00E54B64"/>
    <w:rsid w:val="00E55146"/>
    <w:rsid w:val="00E5523A"/>
    <w:rsid w:val="00E5529B"/>
    <w:rsid w:val="00E566EF"/>
    <w:rsid w:val="00E567A8"/>
    <w:rsid w:val="00E57808"/>
    <w:rsid w:val="00E57DC4"/>
    <w:rsid w:val="00E6037B"/>
    <w:rsid w:val="00E606BF"/>
    <w:rsid w:val="00E60809"/>
    <w:rsid w:val="00E6095F"/>
    <w:rsid w:val="00E6096F"/>
    <w:rsid w:val="00E60BEC"/>
    <w:rsid w:val="00E60CB1"/>
    <w:rsid w:val="00E60CCE"/>
    <w:rsid w:val="00E60F6A"/>
    <w:rsid w:val="00E614F9"/>
    <w:rsid w:val="00E6169E"/>
    <w:rsid w:val="00E62096"/>
    <w:rsid w:val="00E6272C"/>
    <w:rsid w:val="00E62A57"/>
    <w:rsid w:val="00E62DE9"/>
    <w:rsid w:val="00E62F1A"/>
    <w:rsid w:val="00E63184"/>
    <w:rsid w:val="00E6356A"/>
    <w:rsid w:val="00E636E6"/>
    <w:rsid w:val="00E63BEB"/>
    <w:rsid w:val="00E63C25"/>
    <w:rsid w:val="00E63DBB"/>
    <w:rsid w:val="00E64373"/>
    <w:rsid w:val="00E6461F"/>
    <w:rsid w:val="00E647B2"/>
    <w:rsid w:val="00E64ECE"/>
    <w:rsid w:val="00E64FE8"/>
    <w:rsid w:val="00E65375"/>
    <w:rsid w:val="00E65622"/>
    <w:rsid w:val="00E6562B"/>
    <w:rsid w:val="00E65980"/>
    <w:rsid w:val="00E65BCC"/>
    <w:rsid w:val="00E65EB8"/>
    <w:rsid w:val="00E661DE"/>
    <w:rsid w:val="00E66537"/>
    <w:rsid w:val="00E67192"/>
    <w:rsid w:val="00E67639"/>
    <w:rsid w:val="00E67D1D"/>
    <w:rsid w:val="00E70130"/>
    <w:rsid w:val="00E7018F"/>
    <w:rsid w:val="00E7019C"/>
    <w:rsid w:val="00E70AC5"/>
    <w:rsid w:val="00E70BB0"/>
    <w:rsid w:val="00E70DEB"/>
    <w:rsid w:val="00E71084"/>
    <w:rsid w:val="00E71098"/>
    <w:rsid w:val="00E71DE8"/>
    <w:rsid w:val="00E71FC7"/>
    <w:rsid w:val="00E721B4"/>
    <w:rsid w:val="00E723BC"/>
    <w:rsid w:val="00E726CD"/>
    <w:rsid w:val="00E72B2D"/>
    <w:rsid w:val="00E72B6D"/>
    <w:rsid w:val="00E72E31"/>
    <w:rsid w:val="00E730E0"/>
    <w:rsid w:val="00E73207"/>
    <w:rsid w:val="00E73480"/>
    <w:rsid w:val="00E7380F"/>
    <w:rsid w:val="00E73913"/>
    <w:rsid w:val="00E73A42"/>
    <w:rsid w:val="00E73AB0"/>
    <w:rsid w:val="00E73D14"/>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0B"/>
    <w:rsid w:val="00E813AF"/>
    <w:rsid w:val="00E81817"/>
    <w:rsid w:val="00E81AEE"/>
    <w:rsid w:val="00E81DCC"/>
    <w:rsid w:val="00E81DF5"/>
    <w:rsid w:val="00E81E35"/>
    <w:rsid w:val="00E82161"/>
    <w:rsid w:val="00E8220F"/>
    <w:rsid w:val="00E82BCA"/>
    <w:rsid w:val="00E82F25"/>
    <w:rsid w:val="00E83082"/>
    <w:rsid w:val="00E832FB"/>
    <w:rsid w:val="00E8369E"/>
    <w:rsid w:val="00E83FCA"/>
    <w:rsid w:val="00E84291"/>
    <w:rsid w:val="00E84623"/>
    <w:rsid w:val="00E849F1"/>
    <w:rsid w:val="00E85677"/>
    <w:rsid w:val="00E869CA"/>
    <w:rsid w:val="00E872B5"/>
    <w:rsid w:val="00E87375"/>
    <w:rsid w:val="00E87543"/>
    <w:rsid w:val="00E87F7D"/>
    <w:rsid w:val="00E90859"/>
    <w:rsid w:val="00E90AF2"/>
    <w:rsid w:val="00E914C7"/>
    <w:rsid w:val="00E91912"/>
    <w:rsid w:val="00E91E81"/>
    <w:rsid w:val="00E92565"/>
    <w:rsid w:val="00E92908"/>
    <w:rsid w:val="00E92DB2"/>
    <w:rsid w:val="00E9324F"/>
    <w:rsid w:val="00E932CF"/>
    <w:rsid w:val="00E9348E"/>
    <w:rsid w:val="00E93944"/>
    <w:rsid w:val="00E93968"/>
    <w:rsid w:val="00E93A07"/>
    <w:rsid w:val="00E9476D"/>
    <w:rsid w:val="00E95382"/>
    <w:rsid w:val="00E957F5"/>
    <w:rsid w:val="00E95CBA"/>
    <w:rsid w:val="00E95EA1"/>
    <w:rsid w:val="00E9606D"/>
    <w:rsid w:val="00E97692"/>
    <w:rsid w:val="00E97930"/>
    <w:rsid w:val="00E97975"/>
    <w:rsid w:val="00EA0117"/>
    <w:rsid w:val="00EA01DC"/>
    <w:rsid w:val="00EA06EF"/>
    <w:rsid w:val="00EA0DD3"/>
    <w:rsid w:val="00EA16B7"/>
    <w:rsid w:val="00EA1890"/>
    <w:rsid w:val="00EA1CCC"/>
    <w:rsid w:val="00EA1CE4"/>
    <w:rsid w:val="00EA24EE"/>
    <w:rsid w:val="00EA2F38"/>
    <w:rsid w:val="00EA3465"/>
    <w:rsid w:val="00EA36D0"/>
    <w:rsid w:val="00EA3CDE"/>
    <w:rsid w:val="00EA466F"/>
    <w:rsid w:val="00EA4D65"/>
    <w:rsid w:val="00EA5022"/>
    <w:rsid w:val="00EA5068"/>
    <w:rsid w:val="00EA5668"/>
    <w:rsid w:val="00EA59F4"/>
    <w:rsid w:val="00EA5C36"/>
    <w:rsid w:val="00EA5C47"/>
    <w:rsid w:val="00EA5D3B"/>
    <w:rsid w:val="00EA70CA"/>
    <w:rsid w:val="00EA718A"/>
    <w:rsid w:val="00EA7241"/>
    <w:rsid w:val="00EA7545"/>
    <w:rsid w:val="00EA795B"/>
    <w:rsid w:val="00EA7EA4"/>
    <w:rsid w:val="00EB03C7"/>
    <w:rsid w:val="00EB0535"/>
    <w:rsid w:val="00EB059D"/>
    <w:rsid w:val="00EB092D"/>
    <w:rsid w:val="00EB1639"/>
    <w:rsid w:val="00EB1771"/>
    <w:rsid w:val="00EB1963"/>
    <w:rsid w:val="00EB1B80"/>
    <w:rsid w:val="00EB1BED"/>
    <w:rsid w:val="00EB1DAB"/>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A5C"/>
    <w:rsid w:val="00EB5B5C"/>
    <w:rsid w:val="00EB6287"/>
    <w:rsid w:val="00EB63F2"/>
    <w:rsid w:val="00EB64ED"/>
    <w:rsid w:val="00EB6600"/>
    <w:rsid w:val="00EB6A49"/>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2843"/>
    <w:rsid w:val="00EC2CCA"/>
    <w:rsid w:val="00EC2EC2"/>
    <w:rsid w:val="00EC3CA6"/>
    <w:rsid w:val="00EC3E47"/>
    <w:rsid w:val="00EC4860"/>
    <w:rsid w:val="00EC5206"/>
    <w:rsid w:val="00EC542A"/>
    <w:rsid w:val="00EC58D5"/>
    <w:rsid w:val="00EC5A74"/>
    <w:rsid w:val="00EC5F0E"/>
    <w:rsid w:val="00EC6102"/>
    <w:rsid w:val="00EC6394"/>
    <w:rsid w:val="00EC6511"/>
    <w:rsid w:val="00EC67D8"/>
    <w:rsid w:val="00EC6B04"/>
    <w:rsid w:val="00EC6CB4"/>
    <w:rsid w:val="00EC7298"/>
    <w:rsid w:val="00EC73AB"/>
    <w:rsid w:val="00EC7474"/>
    <w:rsid w:val="00EC758B"/>
    <w:rsid w:val="00EC79E0"/>
    <w:rsid w:val="00EC7A11"/>
    <w:rsid w:val="00EC7DF1"/>
    <w:rsid w:val="00ED1147"/>
    <w:rsid w:val="00ED16D2"/>
    <w:rsid w:val="00ED1810"/>
    <w:rsid w:val="00ED2489"/>
    <w:rsid w:val="00ED28F3"/>
    <w:rsid w:val="00ED3600"/>
    <w:rsid w:val="00ED3B94"/>
    <w:rsid w:val="00ED3E14"/>
    <w:rsid w:val="00ED40F8"/>
    <w:rsid w:val="00ED4371"/>
    <w:rsid w:val="00ED48C3"/>
    <w:rsid w:val="00ED4980"/>
    <w:rsid w:val="00ED4AB6"/>
    <w:rsid w:val="00ED4EEB"/>
    <w:rsid w:val="00ED5166"/>
    <w:rsid w:val="00ED52CB"/>
    <w:rsid w:val="00ED5DEF"/>
    <w:rsid w:val="00ED68C3"/>
    <w:rsid w:val="00ED6BA0"/>
    <w:rsid w:val="00ED714E"/>
    <w:rsid w:val="00EE005F"/>
    <w:rsid w:val="00EE0972"/>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BCF"/>
    <w:rsid w:val="00EE4497"/>
    <w:rsid w:val="00EE44AB"/>
    <w:rsid w:val="00EE4AB4"/>
    <w:rsid w:val="00EE4F65"/>
    <w:rsid w:val="00EE5A73"/>
    <w:rsid w:val="00EE5AAE"/>
    <w:rsid w:val="00EE6253"/>
    <w:rsid w:val="00EE644E"/>
    <w:rsid w:val="00EE65FA"/>
    <w:rsid w:val="00EE6608"/>
    <w:rsid w:val="00EE6744"/>
    <w:rsid w:val="00EE6EA1"/>
    <w:rsid w:val="00EE7331"/>
    <w:rsid w:val="00EE7559"/>
    <w:rsid w:val="00EE7766"/>
    <w:rsid w:val="00EE7800"/>
    <w:rsid w:val="00EE7963"/>
    <w:rsid w:val="00EE7C43"/>
    <w:rsid w:val="00EF02A6"/>
    <w:rsid w:val="00EF03D2"/>
    <w:rsid w:val="00EF0815"/>
    <w:rsid w:val="00EF17B9"/>
    <w:rsid w:val="00EF183F"/>
    <w:rsid w:val="00EF18CC"/>
    <w:rsid w:val="00EF1A27"/>
    <w:rsid w:val="00EF1EA8"/>
    <w:rsid w:val="00EF315A"/>
    <w:rsid w:val="00EF331D"/>
    <w:rsid w:val="00EF378C"/>
    <w:rsid w:val="00EF3975"/>
    <w:rsid w:val="00EF39B3"/>
    <w:rsid w:val="00EF40D9"/>
    <w:rsid w:val="00EF466E"/>
    <w:rsid w:val="00EF4E5C"/>
    <w:rsid w:val="00EF4F8C"/>
    <w:rsid w:val="00EF547E"/>
    <w:rsid w:val="00EF56B8"/>
    <w:rsid w:val="00EF57A2"/>
    <w:rsid w:val="00EF5C00"/>
    <w:rsid w:val="00EF5E08"/>
    <w:rsid w:val="00EF6218"/>
    <w:rsid w:val="00EF63B5"/>
    <w:rsid w:val="00EF64A5"/>
    <w:rsid w:val="00EF686E"/>
    <w:rsid w:val="00EF6CCE"/>
    <w:rsid w:val="00EF707D"/>
    <w:rsid w:val="00EF7200"/>
    <w:rsid w:val="00EF72E0"/>
    <w:rsid w:val="00EF7414"/>
    <w:rsid w:val="00EF77E5"/>
    <w:rsid w:val="00EF78AD"/>
    <w:rsid w:val="00EF7C29"/>
    <w:rsid w:val="00F0025B"/>
    <w:rsid w:val="00F0038A"/>
    <w:rsid w:val="00F008E9"/>
    <w:rsid w:val="00F008F7"/>
    <w:rsid w:val="00F009E2"/>
    <w:rsid w:val="00F00C11"/>
    <w:rsid w:val="00F00C84"/>
    <w:rsid w:val="00F00F88"/>
    <w:rsid w:val="00F014B2"/>
    <w:rsid w:val="00F01716"/>
    <w:rsid w:val="00F01ABC"/>
    <w:rsid w:val="00F01B17"/>
    <w:rsid w:val="00F02120"/>
    <w:rsid w:val="00F02EA6"/>
    <w:rsid w:val="00F03CFD"/>
    <w:rsid w:val="00F03E51"/>
    <w:rsid w:val="00F04228"/>
    <w:rsid w:val="00F043B2"/>
    <w:rsid w:val="00F0454E"/>
    <w:rsid w:val="00F0456C"/>
    <w:rsid w:val="00F0464B"/>
    <w:rsid w:val="00F04655"/>
    <w:rsid w:val="00F04A53"/>
    <w:rsid w:val="00F04E30"/>
    <w:rsid w:val="00F04EC1"/>
    <w:rsid w:val="00F04F4B"/>
    <w:rsid w:val="00F05069"/>
    <w:rsid w:val="00F05237"/>
    <w:rsid w:val="00F05385"/>
    <w:rsid w:val="00F055AD"/>
    <w:rsid w:val="00F05C90"/>
    <w:rsid w:val="00F06458"/>
    <w:rsid w:val="00F06529"/>
    <w:rsid w:val="00F067ED"/>
    <w:rsid w:val="00F070F7"/>
    <w:rsid w:val="00F072E5"/>
    <w:rsid w:val="00F07558"/>
    <w:rsid w:val="00F07C2E"/>
    <w:rsid w:val="00F07C95"/>
    <w:rsid w:val="00F07E8C"/>
    <w:rsid w:val="00F07F1A"/>
    <w:rsid w:val="00F10127"/>
    <w:rsid w:val="00F108A3"/>
    <w:rsid w:val="00F10BBE"/>
    <w:rsid w:val="00F10FB2"/>
    <w:rsid w:val="00F11206"/>
    <w:rsid w:val="00F112E7"/>
    <w:rsid w:val="00F114F7"/>
    <w:rsid w:val="00F11501"/>
    <w:rsid w:val="00F12102"/>
    <w:rsid w:val="00F12870"/>
    <w:rsid w:val="00F12AAD"/>
    <w:rsid w:val="00F12C1C"/>
    <w:rsid w:val="00F12D88"/>
    <w:rsid w:val="00F13080"/>
    <w:rsid w:val="00F131D3"/>
    <w:rsid w:val="00F1343C"/>
    <w:rsid w:val="00F1386B"/>
    <w:rsid w:val="00F13C5B"/>
    <w:rsid w:val="00F1415D"/>
    <w:rsid w:val="00F148C0"/>
    <w:rsid w:val="00F14A10"/>
    <w:rsid w:val="00F14B70"/>
    <w:rsid w:val="00F1512A"/>
    <w:rsid w:val="00F153B0"/>
    <w:rsid w:val="00F1553E"/>
    <w:rsid w:val="00F15727"/>
    <w:rsid w:val="00F158DB"/>
    <w:rsid w:val="00F15DA3"/>
    <w:rsid w:val="00F1613E"/>
    <w:rsid w:val="00F16B5C"/>
    <w:rsid w:val="00F170C7"/>
    <w:rsid w:val="00F17519"/>
    <w:rsid w:val="00F17C4D"/>
    <w:rsid w:val="00F2036D"/>
    <w:rsid w:val="00F21132"/>
    <w:rsid w:val="00F2122A"/>
    <w:rsid w:val="00F213A5"/>
    <w:rsid w:val="00F21B7F"/>
    <w:rsid w:val="00F21E22"/>
    <w:rsid w:val="00F22283"/>
    <w:rsid w:val="00F22699"/>
    <w:rsid w:val="00F227E4"/>
    <w:rsid w:val="00F2340A"/>
    <w:rsid w:val="00F23581"/>
    <w:rsid w:val="00F241D4"/>
    <w:rsid w:val="00F24358"/>
    <w:rsid w:val="00F245C5"/>
    <w:rsid w:val="00F2468F"/>
    <w:rsid w:val="00F247DB"/>
    <w:rsid w:val="00F24D00"/>
    <w:rsid w:val="00F24DA5"/>
    <w:rsid w:val="00F25E8B"/>
    <w:rsid w:val="00F2620A"/>
    <w:rsid w:val="00F265FB"/>
    <w:rsid w:val="00F26619"/>
    <w:rsid w:val="00F26D94"/>
    <w:rsid w:val="00F27055"/>
    <w:rsid w:val="00F27111"/>
    <w:rsid w:val="00F2745C"/>
    <w:rsid w:val="00F301DF"/>
    <w:rsid w:val="00F303A3"/>
    <w:rsid w:val="00F3047E"/>
    <w:rsid w:val="00F30C0F"/>
    <w:rsid w:val="00F30EA2"/>
    <w:rsid w:val="00F30F1B"/>
    <w:rsid w:val="00F31420"/>
    <w:rsid w:val="00F3164F"/>
    <w:rsid w:val="00F31C6A"/>
    <w:rsid w:val="00F31D07"/>
    <w:rsid w:val="00F31D49"/>
    <w:rsid w:val="00F31D53"/>
    <w:rsid w:val="00F31D67"/>
    <w:rsid w:val="00F31FC8"/>
    <w:rsid w:val="00F324B6"/>
    <w:rsid w:val="00F327DA"/>
    <w:rsid w:val="00F32C81"/>
    <w:rsid w:val="00F32D15"/>
    <w:rsid w:val="00F32D94"/>
    <w:rsid w:val="00F33253"/>
    <w:rsid w:val="00F33A7D"/>
    <w:rsid w:val="00F33AE7"/>
    <w:rsid w:val="00F33ED0"/>
    <w:rsid w:val="00F34147"/>
    <w:rsid w:val="00F34153"/>
    <w:rsid w:val="00F342CD"/>
    <w:rsid w:val="00F3482C"/>
    <w:rsid w:val="00F34EF3"/>
    <w:rsid w:val="00F3516E"/>
    <w:rsid w:val="00F35848"/>
    <w:rsid w:val="00F35CC4"/>
    <w:rsid w:val="00F35CD4"/>
    <w:rsid w:val="00F3629F"/>
    <w:rsid w:val="00F36F69"/>
    <w:rsid w:val="00F370BC"/>
    <w:rsid w:val="00F371EE"/>
    <w:rsid w:val="00F378CE"/>
    <w:rsid w:val="00F379BD"/>
    <w:rsid w:val="00F37A0E"/>
    <w:rsid w:val="00F40016"/>
    <w:rsid w:val="00F40088"/>
    <w:rsid w:val="00F40C6F"/>
    <w:rsid w:val="00F420CA"/>
    <w:rsid w:val="00F4288C"/>
    <w:rsid w:val="00F43396"/>
    <w:rsid w:val="00F43C4A"/>
    <w:rsid w:val="00F43DCA"/>
    <w:rsid w:val="00F43E1A"/>
    <w:rsid w:val="00F4418A"/>
    <w:rsid w:val="00F455DC"/>
    <w:rsid w:val="00F4581D"/>
    <w:rsid w:val="00F4585C"/>
    <w:rsid w:val="00F459E9"/>
    <w:rsid w:val="00F45B08"/>
    <w:rsid w:val="00F45D85"/>
    <w:rsid w:val="00F46ADF"/>
    <w:rsid w:val="00F46BAF"/>
    <w:rsid w:val="00F46F00"/>
    <w:rsid w:val="00F46F49"/>
    <w:rsid w:val="00F4737E"/>
    <w:rsid w:val="00F47860"/>
    <w:rsid w:val="00F4798E"/>
    <w:rsid w:val="00F504A9"/>
    <w:rsid w:val="00F507C0"/>
    <w:rsid w:val="00F50D7C"/>
    <w:rsid w:val="00F50E32"/>
    <w:rsid w:val="00F50E6F"/>
    <w:rsid w:val="00F50F12"/>
    <w:rsid w:val="00F50F84"/>
    <w:rsid w:val="00F5157E"/>
    <w:rsid w:val="00F517B2"/>
    <w:rsid w:val="00F51A5A"/>
    <w:rsid w:val="00F51BA2"/>
    <w:rsid w:val="00F52CE9"/>
    <w:rsid w:val="00F53189"/>
    <w:rsid w:val="00F5349E"/>
    <w:rsid w:val="00F53623"/>
    <w:rsid w:val="00F539B8"/>
    <w:rsid w:val="00F54900"/>
    <w:rsid w:val="00F54D93"/>
    <w:rsid w:val="00F55094"/>
    <w:rsid w:val="00F56660"/>
    <w:rsid w:val="00F56CAF"/>
    <w:rsid w:val="00F56D41"/>
    <w:rsid w:val="00F56FF0"/>
    <w:rsid w:val="00F5727B"/>
    <w:rsid w:val="00F57466"/>
    <w:rsid w:val="00F60202"/>
    <w:rsid w:val="00F60720"/>
    <w:rsid w:val="00F6094B"/>
    <w:rsid w:val="00F60E21"/>
    <w:rsid w:val="00F60F6D"/>
    <w:rsid w:val="00F61214"/>
    <w:rsid w:val="00F61326"/>
    <w:rsid w:val="00F61335"/>
    <w:rsid w:val="00F619E1"/>
    <w:rsid w:val="00F61A26"/>
    <w:rsid w:val="00F61E0C"/>
    <w:rsid w:val="00F62610"/>
    <w:rsid w:val="00F62F35"/>
    <w:rsid w:val="00F6305D"/>
    <w:rsid w:val="00F635A3"/>
    <w:rsid w:val="00F64027"/>
    <w:rsid w:val="00F64339"/>
    <w:rsid w:val="00F643B1"/>
    <w:rsid w:val="00F646A5"/>
    <w:rsid w:val="00F64C9D"/>
    <w:rsid w:val="00F64DF8"/>
    <w:rsid w:val="00F64E17"/>
    <w:rsid w:val="00F650D5"/>
    <w:rsid w:val="00F6526E"/>
    <w:rsid w:val="00F6547A"/>
    <w:rsid w:val="00F65491"/>
    <w:rsid w:val="00F6578B"/>
    <w:rsid w:val="00F6596B"/>
    <w:rsid w:val="00F65B92"/>
    <w:rsid w:val="00F66ADE"/>
    <w:rsid w:val="00F66C68"/>
    <w:rsid w:val="00F66D76"/>
    <w:rsid w:val="00F66DCA"/>
    <w:rsid w:val="00F66E01"/>
    <w:rsid w:val="00F670F2"/>
    <w:rsid w:val="00F6722A"/>
    <w:rsid w:val="00F7021B"/>
    <w:rsid w:val="00F702DD"/>
    <w:rsid w:val="00F7032C"/>
    <w:rsid w:val="00F70663"/>
    <w:rsid w:val="00F70B2B"/>
    <w:rsid w:val="00F70B83"/>
    <w:rsid w:val="00F70BB3"/>
    <w:rsid w:val="00F70D98"/>
    <w:rsid w:val="00F70E17"/>
    <w:rsid w:val="00F70ED3"/>
    <w:rsid w:val="00F711FD"/>
    <w:rsid w:val="00F7149E"/>
    <w:rsid w:val="00F72210"/>
    <w:rsid w:val="00F72832"/>
    <w:rsid w:val="00F72881"/>
    <w:rsid w:val="00F7342A"/>
    <w:rsid w:val="00F734AD"/>
    <w:rsid w:val="00F73BB5"/>
    <w:rsid w:val="00F7451F"/>
    <w:rsid w:val="00F746CB"/>
    <w:rsid w:val="00F7474B"/>
    <w:rsid w:val="00F74AF6"/>
    <w:rsid w:val="00F75714"/>
    <w:rsid w:val="00F75F1D"/>
    <w:rsid w:val="00F7605C"/>
    <w:rsid w:val="00F76288"/>
    <w:rsid w:val="00F76429"/>
    <w:rsid w:val="00F7690A"/>
    <w:rsid w:val="00F76AC4"/>
    <w:rsid w:val="00F771AA"/>
    <w:rsid w:val="00F772CE"/>
    <w:rsid w:val="00F7735E"/>
    <w:rsid w:val="00F77661"/>
    <w:rsid w:val="00F778C2"/>
    <w:rsid w:val="00F779E3"/>
    <w:rsid w:val="00F80D45"/>
    <w:rsid w:val="00F810E2"/>
    <w:rsid w:val="00F8119F"/>
    <w:rsid w:val="00F8120F"/>
    <w:rsid w:val="00F82158"/>
    <w:rsid w:val="00F82178"/>
    <w:rsid w:val="00F8234D"/>
    <w:rsid w:val="00F8240F"/>
    <w:rsid w:val="00F82DCF"/>
    <w:rsid w:val="00F83211"/>
    <w:rsid w:val="00F83337"/>
    <w:rsid w:val="00F8350A"/>
    <w:rsid w:val="00F83515"/>
    <w:rsid w:val="00F83861"/>
    <w:rsid w:val="00F849CF"/>
    <w:rsid w:val="00F84D6B"/>
    <w:rsid w:val="00F84D84"/>
    <w:rsid w:val="00F84FE1"/>
    <w:rsid w:val="00F8549E"/>
    <w:rsid w:val="00F8589B"/>
    <w:rsid w:val="00F861D7"/>
    <w:rsid w:val="00F86C8D"/>
    <w:rsid w:val="00F87447"/>
    <w:rsid w:val="00F8748E"/>
    <w:rsid w:val="00F87B63"/>
    <w:rsid w:val="00F87EBD"/>
    <w:rsid w:val="00F9030A"/>
    <w:rsid w:val="00F9038C"/>
    <w:rsid w:val="00F90614"/>
    <w:rsid w:val="00F90C16"/>
    <w:rsid w:val="00F91023"/>
    <w:rsid w:val="00F915BC"/>
    <w:rsid w:val="00F91C25"/>
    <w:rsid w:val="00F91EA8"/>
    <w:rsid w:val="00F92301"/>
    <w:rsid w:val="00F9258B"/>
    <w:rsid w:val="00F928E2"/>
    <w:rsid w:val="00F92C0C"/>
    <w:rsid w:val="00F92CCF"/>
    <w:rsid w:val="00F92D98"/>
    <w:rsid w:val="00F93C54"/>
    <w:rsid w:val="00F93FB8"/>
    <w:rsid w:val="00F944A5"/>
    <w:rsid w:val="00F947E1"/>
    <w:rsid w:val="00F94E57"/>
    <w:rsid w:val="00F95A0C"/>
    <w:rsid w:val="00F95CEE"/>
    <w:rsid w:val="00F95EA2"/>
    <w:rsid w:val="00F95F0F"/>
    <w:rsid w:val="00F966BB"/>
    <w:rsid w:val="00F96A84"/>
    <w:rsid w:val="00F97012"/>
    <w:rsid w:val="00F97015"/>
    <w:rsid w:val="00F972CD"/>
    <w:rsid w:val="00F9760B"/>
    <w:rsid w:val="00F97627"/>
    <w:rsid w:val="00F97E62"/>
    <w:rsid w:val="00F97F23"/>
    <w:rsid w:val="00FA0900"/>
    <w:rsid w:val="00FA0BDC"/>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5D18"/>
    <w:rsid w:val="00FA63CD"/>
    <w:rsid w:val="00FA64AA"/>
    <w:rsid w:val="00FA6A3E"/>
    <w:rsid w:val="00FA6CEB"/>
    <w:rsid w:val="00FA6E2A"/>
    <w:rsid w:val="00FA7AF2"/>
    <w:rsid w:val="00FA7DE3"/>
    <w:rsid w:val="00FB003B"/>
    <w:rsid w:val="00FB01C3"/>
    <w:rsid w:val="00FB09B4"/>
    <w:rsid w:val="00FB0A3B"/>
    <w:rsid w:val="00FB0C87"/>
    <w:rsid w:val="00FB1D75"/>
    <w:rsid w:val="00FB2908"/>
    <w:rsid w:val="00FB2A65"/>
    <w:rsid w:val="00FB2D85"/>
    <w:rsid w:val="00FB2E5B"/>
    <w:rsid w:val="00FB2EEF"/>
    <w:rsid w:val="00FB30AD"/>
    <w:rsid w:val="00FB331F"/>
    <w:rsid w:val="00FB366B"/>
    <w:rsid w:val="00FB3747"/>
    <w:rsid w:val="00FB3925"/>
    <w:rsid w:val="00FB3FC4"/>
    <w:rsid w:val="00FB4311"/>
    <w:rsid w:val="00FB434B"/>
    <w:rsid w:val="00FB4B33"/>
    <w:rsid w:val="00FB4E06"/>
    <w:rsid w:val="00FB4F04"/>
    <w:rsid w:val="00FB5709"/>
    <w:rsid w:val="00FB5CFF"/>
    <w:rsid w:val="00FB655D"/>
    <w:rsid w:val="00FB683C"/>
    <w:rsid w:val="00FB6A9D"/>
    <w:rsid w:val="00FB71B5"/>
    <w:rsid w:val="00FB7352"/>
    <w:rsid w:val="00FC00DA"/>
    <w:rsid w:val="00FC02AE"/>
    <w:rsid w:val="00FC05BE"/>
    <w:rsid w:val="00FC0CC5"/>
    <w:rsid w:val="00FC1012"/>
    <w:rsid w:val="00FC140D"/>
    <w:rsid w:val="00FC2266"/>
    <w:rsid w:val="00FC249C"/>
    <w:rsid w:val="00FC2508"/>
    <w:rsid w:val="00FC25FD"/>
    <w:rsid w:val="00FC28E6"/>
    <w:rsid w:val="00FC29E2"/>
    <w:rsid w:val="00FC2B37"/>
    <w:rsid w:val="00FC2C80"/>
    <w:rsid w:val="00FC2CF8"/>
    <w:rsid w:val="00FC2CFA"/>
    <w:rsid w:val="00FC321C"/>
    <w:rsid w:val="00FC33FB"/>
    <w:rsid w:val="00FC402F"/>
    <w:rsid w:val="00FC49BF"/>
    <w:rsid w:val="00FC4ABF"/>
    <w:rsid w:val="00FC50F4"/>
    <w:rsid w:val="00FC55B9"/>
    <w:rsid w:val="00FC571A"/>
    <w:rsid w:val="00FC5953"/>
    <w:rsid w:val="00FC59E9"/>
    <w:rsid w:val="00FC5ACD"/>
    <w:rsid w:val="00FC5D52"/>
    <w:rsid w:val="00FC6444"/>
    <w:rsid w:val="00FC66D4"/>
    <w:rsid w:val="00FC6CD1"/>
    <w:rsid w:val="00FC6FC7"/>
    <w:rsid w:val="00FC76CA"/>
    <w:rsid w:val="00FD029C"/>
    <w:rsid w:val="00FD04D0"/>
    <w:rsid w:val="00FD08A0"/>
    <w:rsid w:val="00FD0DB5"/>
    <w:rsid w:val="00FD1210"/>
    <w:rsid w:val="00FD1287"/>
    <w:rsid w:val="00FD1843"/>
    <w:rsid w:val="00FD1BD7"/>
    <w:rsid w:val="00FD1C25"/>
    <w:rsid w:val="00FD2D34"/>
    <w:rsid w:val="00FD2FC6"/>
    <w:rsid w:val="00FD3736"/>
    <w:rsid w:val="00FD37CD"/>
    <w:rsid w:val="00FD3AED"/>
    <w:rsid w:val="00FD3FE2"/>
    <w:rsid w:val="00FD4045"/>
    <w:rsid w:val="00FD42E9"/>
    <w:rsid w:val="00FD46B9"/>
    <w:rsid w:val="00FD49DA"/>
    <w:rsid w:val="00FD4BAB"/>
    <w:rsid w:val="00FD4EE2"/>
    <w:rsid w:val="00FD542A"/>
    <w:rsid w:val="00FD5A5D"/>
    <w:rsid w:val="00FD5C05"/>
    <w:rsid w:val="00FD5EA6"/>
    <w:rsid w:val="00FD5EB6"/>
    <w:rsid w:val="00FD5EE8"/>
    <w:rsid w:val="00FD627E"/>
    <w:rsid w:val="00FD6B22"/>
    <w:rsid w:val="00FD6DC9"/>
    <w:rsid w:val="00FD7045"/>
    <w:rsid w:val="00FD723E"/>
    <w:rsid w:val="00FD73C0"/>
    <w:rsid w:val="00FD748C"/>
    <w:rsid w:val="00FD7508"/>
    <w:rsid w:val="00FD752C"/>
    <w:rsid w:val="00FE03CE"/>
    <w:rsid w:val="00FE1519"/>
    <w:rsid w:val="00FE17BF"/>
    <w:rsid w:val="00FE1CBA"/>
    <w:rsid w:val="00FE1EEC"/>
    <w:rsid w:val="00FE2201"/>
    <w:rsid w:val="00FE2959"/>
    <w:rsid w:val="00FE2A65"/>
    <w:rsid w:val="00FE2E12"/>
    <w:rsid w:val="00FE2ED9"/>
    <w:rsid w:val="00FE3100"/>
    <w:rsid w:val="00FE3225"/>
    <w:rsid w:val="00FE3967"/>
    <w:rsid w:val="00FE3EDA"/>
    <w:rsid w:val="00FE4189"/>
    <w:rsid w:val="00FE4238"/>
    <w:rsid w:val="00FE4304"/>
    <w:rsid w:val="00FE46F0"/>
    <w:rsid w:val="00FE4AF5"/>
    <w:rsid w:val="00FE5BCD"/>
    <w:rsid w:val="00FE5D9E"/>
    <w:rsid w:val="00FE604E"/>
    <w:rsid w:val="00FE6166"/>
    <w:rsid w:val="00FE6990"/>
    <w:rsid w:val="00FE69F7"/>
    <w:rsid w:val="00FE7928"/>
    <w:rsid w:val="00FF09C1"/>
    <w:rsid w:val="00FF0C14"/>
    <w:rsid w:val="00FF110E"/>
    <w:rsid w:val="00FF158A"/>
    <w:rsid w:val="00FF292B"/>
    <w:rsid w:val="00FF2A84"/>
    <w:rsid w:val="00FF2C51"/>
    <w:rsid w:val="00FF30F2"/>
    <w:rsid w:val="00FF3384"/>
    <w:rsid w:val="00FF3B29"/>
    <w:rsid w:val="00FF4563"/>
    <w:rsid w:val="00FF456B"/>
    <w:rsid w:val="00FF4EA7"/>
    <w:rsid w:val="00FF5A26"/>
    <w:rsid w:val="00FF5AE3"/>
    <w:rsid w:val="00FF5D29"/>
    <w:rsid w:val="00FF6346"/>
    <w:rsid w:val="00FF663F"/>
    <w:rsid w:val="00FF6BA2"/>
    <w:rsid w:val="00FF6FD3"/>
    <w:rsid w:val="00FF7490"/>
    <w:rsid w:val="00FF7C2F"/>
    <w:rsid w:val="00FF7C7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2F968FB"/>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 w:type="character" w:customStyle="1" w:styleId="lang-ja">
    <w:name w:val="lang-ja"/>
    <w:basedOn w:val="Policepardfaut"/>
    <w:rsid w:val="00CB50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599748789">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economicsandpeace.org/wp-content/uploads/2024/06/GPI-2024-web.pdf"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574</Words>
  <Characters>3158</Characters>
  <Application>Microsoft Office Word</Application>
  <DocSecurity>0</DocSecurity>
  <Lines>26</Lines>
  <Paragraphs>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7</cp:revision>
  <cp:lastPrinted>2024-12-30T11:08:00Z</cp:lastPrinted>
  <dcterms:created xsi:type="dcterms:W3CDTF">2024-12-30T11:08:00Z</dcterms:created>
  <dcterms:modified xsi:type="dcterms:W3CDTF">2024-12-30T16:37:00Z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